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iCs/>
          <w:spacing w:val="36"/>
        </w:rPr>
      </w:pPr>
      <w:r>
        <w:rPr>
          <w:iCs/>
          <w:spacing w:val="36"/>
        </w:rPr>
        <mc:AlternateContent>
          <mc:Choice Requires="wps">
            <w:drawing>
              <wp:anchor behindDoc="0" distT="0" distB="0" distL="0" distR="0" simplePos="0" locked="0" layoutInCell="0" allowOverlap="1" relativeHeight="2" wp14:anchorId="34440E70">
                <wp:simplePos x="0" y="0"/>
                <wp:positionH relativeFrom="column">
                  <wp:posOffset>2172335</wp:posOffset>
                </wp:positionH>
                <wp:positionV relativeFrom="paragraph">
                  <wp:posOffset>-651510</wp:posOffset>
                </wp:positionV>
                <wp:extent cx="1720215" cy="716280"/>
                <wp:effectExtent l="0" t="0" r="14605" b="27940"/>
                <wp:wrapNone/>
                <wp:docPr id="1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720" cy="71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529715" cy="537845"/>
                                  <wp:effectExtent l="0" t="0" r="0" b="0"/>
                                  <wp:docPr id="3" name="Immagine 604661332" descr="Immagine che contiene design&#10;&#10;Descrizione generata automaticamente con attendibilità bas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604661332" descr="Immagine che contiene design&#10;&#10;Descrizione generata automaticamente con attendibilità bas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9715" cy="537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fillcolor="white" stroked="t" style="position:absolute;margin-left:171.05pt;margin-top:-51.3pt;width:135.35pt;height:56.3pt;v-text-anchor:middle" wp14:anchorId="34440E70">
                <w10:wrap type="none"/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utocornice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529715" cy="537845"/>
                            <wp:effectExtent l="0" t="0" r="0" b="0"/>
                            <wp:docPr id="4" name="Immagine 604661332" descr="Immagine che contiene design&#10;&#10;Descrizione generata automaticamente con attendibilità bas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 604661332" descr="Immagine che contiene design&#10;&#10;Descrizione generata automaticamente con attendibilità bas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9715" cy="537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39" w:leader="none"/>
          <w:tab w:val="left" w:pos="2880" w:leader="none"/>
          <w:tab w:val="right" w:pos="9638" w:leader="none"/>
        </w:tabs>
        <w:jc w:val="center"/>
        <w:rPr>
          <w:rFonts w:cs="Aptos" w:cstheme="minorHAnsi"/>
          <w:b/>
          <w:b/>
          <w:iCs/>
          <w:spacing w:val="36"/>
        </w:rPr>
      </w:pPr>
      <w:r>
        <w:rPr>
          <w:rFonts w:cs="Aptos" w:cstheme="minorHAnsi"/>
          <w:b/>
          <w:iCs/>
          <w:spacing w:val="36"/>
        </w:rPr>
        <w:t>ISTITUTO COMPRENSIVO COMO NORD</w:t>
      </w:r>
    </w:p>
    <w:p>
      <w:pPr>
        <w:pStyle w:val="Normal"/>
        <w:jc w:val="center"/>
        <w:rPr>
          <w:rFonts w:cs="Aptos" w:cstheme="minorHAnsi"/>
          <w:b/>
          <w:b/>
          <w:lang w:eastAsia="ar-SA"/>
        </w:rPr>
      </w:pPr>
      <w:r>
        <w:rPr>
          <w:rFonts w:cs="Aptos" w:cstheme="minorHAnsi"/>
          <w:b/>
        </w:rPr>
        <w:t xml:space="preserve">Via Brogeda, 21 – 22100 Como - </w:t>
      </w:r>
      <w:r>
        <w:rPr>
          <w:rFonts w:cs="Aptos" w:cstheme="minorHAnsi"/>
          <w:b/>
          <w:lang w:eastAsia="ar-SA"/>
        </w:rPr>
        <w:t>Tel. 031 541180 - fax 031 532927</w:t>
      </w:r>
    </w:p>
    <w:p>
      <w:pPr>
        <w:pStyle w:val="Normal"/>
        <w:jc w:val="center"/>
        <w:rPr>
          <w:rFonts w:cs="Aptos" w:cstheme="minorHAnsi"/>
          <w:b/>
          <w:b/>
          <w:iCs/>
          <w:spacing w:val="36"/>
          <w:lang w:val="en-US"/>
        </w:rPr>
      </w:pPr>
      <w:r>
        <w:rPr>
          <w:rFonts w:cs="Aptos" w:cstheme="minorHAnsi"/>
          <w:b/>
          <w:lang w:val="en-US" w:eastAsia="ar-SA"/>
        </w:rPr>
        <w:t>cod. mecc. COIC84800L   Cod. Fis. 80014100137</w:t>
      </w:r>
    </w:p>
    <w:p>
      <w:pPr>
        <w:pStyle w:val="Normal"/>
        <w:jc w:val="center"/>
        <w:rPr>
          <w:rFonts w:cs="Aptos" w:cstheme="minorHAnsi"/>
          <w:iCs/>
          <w:spacing w:val="36"/>
        </w:rPr>
      </w:pPr>
      <w:r>
        <w:rPr>
          <w:rFonts w:cs="Aptos" w:cstheme="minorHAnsi"/>
          <w:b/>
          <w:i/>
          <w:lang w:eastAsia="ar-SA"/>
        </w:rPr>
        <w:t>www.iccomonord.edu.it</w:t>
      </w:r>
      <w:r>
        <w:rPr>
          <w:rFonts w:cs="Aptos" w:cstheme="minorHAnsi"/>
          <w:b/>
          <w:lang w:eastAsia="ar-SA"/>
        </w:rPr>
        <w:t xml:space="preserve">   e-mail: </w:t>
      </w:r>
      <w:r>
        <w:rPr>
          <w:rFonts w:cs="Aptos" w:cstheme="minorHAnsi"/>
          <w:b/>
          <w:i/>
          <w:iCs/>
          <w:lang w:eastAsia="ar-SA"/>
        </w:rPr>
        <w:t>COIC84800L</w:t>
      </w:r>
      <w:r>
        <w:rPr>
          <w:rFonts w:cs="Aptos" w:cstheme="minorHAnsi"/>
          <w:b/>
          <w:i/>
          <w:lang w:eastAsia="ar-SA"/>
        </w:rPr>
        <w:t xml:space="preserve">@istruzione.it </w:t>
      </w:r>
      <w:r>
        <w:rPr>
          <w:rFonts w:cs="Aptos" w:cstheme="minorHAnsi"/>
          <w:b/>
          <w:lang w:eastAsia="ar-SA"/>
        </w:rPr>
        <w:t xml:space="preserve">pec: </w:t>
      </w:r>
      <w:r>
        <w:rPr>
          <w:rFonts w:cs="Aptos" w:cstheme="minorHAnsi"/>
          <w:b/>
          <w:i/>
          <w:iCs/>
          <w:lang w:eastAsia="ar-SA"/>
        </w:rPr>
        <w:t>COIC84800L</w:t>
      </w:r>
      <w:r>
        <w:rPr>
          <w:rFonts w:cs="Aptos" w:cstheme="minorHAnsi"/>
          <w:b/>
          <w:i/>
          <w:lang w:eastAsia="ar-SA"/>
        </w:rPr>
        <w:t>@pec.istruzione.</w:t>
      </w:r>
      <w:r>
        <w:rPr>
          <w:rFonts w:cs="Aptos" w:cstheme="minorHAnsi"/>
          <w:i/>
          <w:lang w:eastAsia="ar-SA"/>
        </w:rPr>
        <w:t>it</w:t>
      </w:r>
    </w:p>
    <w:p>
      <w:pPr>
        <w:pStyle w:val="Normal"/>
        <w:spacing w:lineRule="auto" w:line="276" w:before="0" w:after="200"/>
        <w:rPr>
          <w:rFonts w:ascii="Verdana" w:hAnsi="Verdana" w:eastAsia="Calibri"/>
          <w:b/>
          <w:b/>
          <w:smallCaps/>
          <w:sz w:val="32"/>
          <w:szCs w:val="32"/>
          <w:lang w:eastAsia="en-US"/>
        </w:rPr>
      </w:pPr>
      <w:r>
        <w:rPr>
          <w:rFonts w:eastAsia="Calibri" w:ascii="Verdana" w:hAnsi="Verdana"/>
          <w:b/>
          <w:smallCaps/>
          <w:sz w:val="32"/>
          <w:szCs w:val="32"/>
          <w:lang w:eastAsia="en-US"/>
        </w:rPr>
      </w:r>
    </w:p>
    <w:p>
      <w:pPr>
        <w:pStyle w:val="Normal"/>
        <w:spacing w:lineRule="auto" w:line="276" w:before="0" w:after="200"/>
        <w:jc w:val="center"/>
        <w:rPr>
          <w:rFonts w:ascii="Verdana" w:hAnsi="Verdana" w:eastAsia="Calibri"/>
          <w:b/>
          <w:b/>
          <w:smallCaps/>
          <w:sz w:val="32"/>
          <w:szCs w:val="32"/>
          <w:lang w:eastAsia="en-US"/>
        </w:rPr>
      </w:pPr>
      <w:r>
        <w:rPr>
          <w:rFonts w:eastAsia="Calibri" w:ascii="Verdana" w:hAnsi="Verdana"/>
          <w:b/>
          <w:smallCaps/>
          <w:sz w:val="32"/>
          <w:szCs w:val="32"/>
          <w:lang w:eastAsia="en-US"/>
        </w:rPr>
        <w:t>Piano Didattico Personalizzato</w:t>
      </w:r>
    </w:p>
    <w:p>
      <w:pPr>
        <w:pStyle w:val="Normal"/>
        <w:spacing w:lineRule="auto" w:line="276" w:before="0" w:after="200"/>
        <w:jc w:val="center"/>
        <w:rPr>
          <w:rFonts w:ascii="Verdana" w:hAnsi="Verdana" w:eastAsia="Calibri"/>
          <w:b/>
          <w:b/>
          <w:smallCaps/>
          <w:sz w:val="32"/>
          <w:szCs w:val="32"/>
          <w:lang w:eastAsia="en-US"/>
        </w:rPr>
      </w:pPr>
      <w:r>
        <w:rPr>
          <w:rFonts w:eastAsia="Calibri" w:ascii="Verdana" w:hAnsi="Verdana"/>
          <w:b/>
          <w:smallCaps/>
          <w:sz w:val="32"/>
          <w:szCs w:val="32"/>
          <w:lang w:eastAsia="en-US"/>
        </w:rPr>
        <w:t>ALUNNI con B.E.S.</w:t>
      </w:r>
    </w:p>
    <w:p>
      <w:pPr>
        <w:pStyle w:val="Normal"/>
        <w:spacing w:lineRule="auto" w:line="276" w:before="0" w:after="200"/>
        <w:jc w:val="center"/>
        <w:rPr>
          <w:rFonts w:ascii="Verdana" w:hAnsi="Verdana" w:eastAsia="Calibri"/>
          <w:b/>
          <w:b/>
          <w:smallCaps/>
          <w:sz w:val="32"/>
          <w:szCs w:val="32"/>
          <w:lang w:eastAsia="en-US"/>
        </w:rPr>
      </w:pPr>
      <w:r>
        <w:rPr>
          <w:rFonts w:eastAsia="Calibri" w:ascii="Verdana" w:hAnsi="Verdana"/>
          <w:b/>
          <w:smallCaps/>
          <w:sz w:val="32"/>
          <w:szCs w:val="32"/>
          <w:lang w:eastAsia="en-US"/>
        </w:rPr>
        <w:t>NON CERTIFICATI</w:t>
      </w:r>
    </w:p>
    <w:p>
      <w:pPr>
        <w:pStyle w:val="Normal"/>
        <w:spacing w:lineRule="auto" w:line="276" w:before="0" w:after="200"/>
        <w:jc w:val="center"/>
        <w:rPr>
          <w:rFonts w:ascii="Verdana" w:hAnsi="Verdana" w:eastAsia="Calibri"/>
          <w:b/>
          <w:b/>
          <w:smallCaps/>
          <w:sz w:val="32"/>
          <w:szCs w:val="32"/>
          <w:lang w:eastAsia="en-US"/>
        </w:rPr>
      </w:pPr>
      <w:r>
        <w:rPr>
          <w:rFonts w:eastAsia="Calibri" w:ascii="Verdana" w:hAnsi="Verdana"/>
          <w:b/>
          <w:smallCaps/>
          <w:sz w:val="32"/>
          <w:szCs w:val="32"/>
          <w:lang w:eastAsia="en-US"/>
        </w:rPr>
        <w:t>Scuola secondaria di 1° grado di ________________</w:t>
      </w:r>
    </w:p>
    <w:p>
      <w:pPr>
        <w:pStyle w:val="Normal"/>
        <w:spacing w:lineRule="auto" w:line="276" w:before="0" w:after="200"/>
        <w:rPr>
          <w:rFonts w:ascii="Verdana" w:hAnsi="Verdana" w:eastAsia="Calibri"/>
          <w:b/>
          <w:b/>
          <w:sz w:val="20"/>
          <w:szCs w:val="20"/>
          <w:lang w:eastAsia="en-US"/>
        </w:rPr>
      </w:pPr>
      <w:r>
        <w:rPr>
          <w:rFonts w:eastAsia="Calibri" w:ascii="Verdana" w:hAnsi="Verdana"/>
          <w:b/>
          <w:sz w:val="20"/>
          <w:szCs w:val="20"/>
          <w:lang w:eastAsia="en-US"/>
        </w:rPr>
      </w:r>
    </w:p>
    <w:p>
      <w:pPr>
        <w:pStyle w:val="Normal"/>
        <w:spacing w:lineRule="auto" w:line="276" w:before="0" w:after="200"/>
        <w:jc w:val="center"/>
        <w:rPr>
          <w:rFonts w:ascii="Verdana" w:hAnsi="Verdana" w:eastAsia="Calibri"/>
          <w:b/>
          <w:b/>
          <w:sz w:val="28"/>
          <w:szCs w:val="28"/>
          <w:lang w:eastAsia="en-US"/>
        </w:rPr>
      </w:pPr>
      <w:r>
        <w:rPr>
          <w:rFonts w:eastAsia="Calibri" w:ascii="Verdana" w:hAnsi="Verdana"/>
          <w:b/>
          <w:lang w:eastAsia="en-US"/>
        </w:rPr>
        <w:t>ANNO SCOLASTICO</w:t>
      </w:r>
      <w:r>
        <w:rPr>
          <w:rFonts w:eastAsia="Calibri" w:ascii="Verdana" w:hAnsi="Verdana"/>
          <w:b/>
          <w:sz w:val="28"/>
          <w:szCs w:val="28"/>
          <w:lang w:eastAsia="en-US"/>
        </w:rPr>
        <w:t xml:space="preserve"> ______________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suppressAutoHyphens w:val="true"/>
        <w:spacing w:lineRule="auto" w:line="276" w:before="0" w:after="200"/>
        <w:rPr>
          <w:rFonts w:ascii="Verdana" w:hAnsi="Verdana" w:eastAsia="Calibri"/>
          <w:b/>
          <w:b/>
          <w:sz w:val="20"/>
          <w:szCs w:val="20"/>
          <w:lang w:eastAsia="en-US"/>
        </w:rPr>
      </w:pPr>
      <w:r>
        <w:rPr>
          <w:rFonts w:eastAsia="Calibri" w:ascii="Verdana" w:hAnsi="Verdana"/>
          <w:b/>
          <w:sz w:val="20"/>
          <w:szCs w:val="20"/>
          <w:lang w:eastAsia="en-US"/>
        </w:rPr>
        <w:t xml:space="preserve">DATI GENERALI </w:t>
      </w:r>
    </w:p>
    <w:tbl>
      <w:tblPr>
        <w:tblW w:w="97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508"/>
        <w:gridCol w:w="5279"/>
      </w:tblGrid>
      <w:tr>
        <w:trPr>
          <w:trHeight w:val="397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>Cognome e Nome alunno/a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</w:tr>
      <w:tr>
        <w:trPr>
          <w:trHeight w:val="397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>Luogo e data di nascita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</w:tr>
      <w:tr>
        <w:trPr>
          <w:trHeight w:val="397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>Nazionalità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</w:tr>
      <w:tr>
        <w:trPr>
          <w:trHeight w:val="397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Plesso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</w:tr>
      <w:tr>
        <w:trPr>
          <w:trHeight w:val="397" w:hRule="atLeast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>Classe e Sezione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Calibri"/>
          <w:sz w:val="22"/>
          <w:szCs w:val="22"/>
          <w:lang w:eastAsia="en-US"/>
        </w:rPr>
      </w:pPr>
      <w:r>
        <w:rPr>
          <w:rFonts w:eastAsia="Calibri" w:ascii="Verdana" w:hAnsi="Verdana"/>
          <w:sz w:val="22"/>
          <w:szCs w:val="22"/>
          <w:lang w:eastAsia="en-US"/>
        </w:rPr>
      </w:r>
    </w:p>
    <w:tbl>
      <w:tblPr>
        <w:tblW w:w="97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8"/>
      </w:tblGrid>
      <w:tr>
        <w:trPr>
          <w:trHeight w:val="2258" w:hRule="atLeast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contextualSpacing/>
              <w:jc w:val="center"/>
              <w:rPr>
                <w:rFonts w:ascii="Verdana" w:hAnsi="Verdana" w:eastAsia="Calibr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b/>
                <w:bCs/>
                <w:sz w:val="20"/>
                <w:szCs w:val="20"/>
                <w:lang w:eastAsia="en-US"/>
              </w:rPr>
              <w:t>Tipologia di Bisogno Educativo Speciale (BES):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0" w:name="__Fieldmark__63_3455163846"/>
            <w:bookmarkStart w:id="1" w:name="__Fieldmark__63_3455163846"/>
            <w:bookmarkEnd w:id="1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Difficoltà derivanti dalla non conoscenza della lingua italiana (NAI)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2" w:name="__Fieldmark__70_3455163846"/>
            <w:bookmarkStart w:id="3" w:name="__Fieldmark__70_3455163846"/>
            <w:bookmarkEnd w:id="3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Difficoltà nell’area linguistica (straniero/a con scarsa conoscenza della lingua italiana)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4" w:name="__Fieldmark__74_3455163846"/>
            <w:bookmarkStart w:id="5" w:name="__Fieldmark__74_3455163846"/>
            <w:bookmarkEnd w:id="5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Difficoltà Area funzionale corporea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6" w:name="__Fieldmark__79_3455163846"/>
            <w:bookmarkStart w:id="7" w:name="__Fieldmark__79_3455163846"/>
            <w:bookmarkEnd w:id="7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Difficoltà cognitiva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8" w:name="__Fieldmark__83_3455163846"/>
            <w:bookmarkStart w:id="9" w:name="__Fieldmark__83_3455163846"/>
            <w:bookmarkEnd w:id="9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Difficoltà nell’area relazionale/comportamentale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0" w:name="__Fieldmark__87_3455163846"/>
            <w:bookmarkStart w:id="11" w:name="__Fieldmark__87_3455163846"/>
            <w:bookmarkEnd w:id="11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Svantaggio socio-culturale-familiare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2" w:name="__Fieldmark__95_3455163846"/>
            <w:bookmarkStart w:id="13" w:name="__Fieldmark__95_3455163846"/>
            <w:bookmarkEnd w:id="13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Altro: _______________________________</w:t>
            </w:r>
          </w:p>
          <w:p>
            <w:pPr>
              <w:pStyle w:val="Normal"/>
              <w:widowControl w:val="false"/>
              <w:spacing w:lineRule="auto" w:line="276" w:before="0" w:after="0"/>
              <w:contextualSpacing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  <w:bookmarkStart w:id="14" w:name="_Hlk211017253"/>
            <w:bookmarkStart w:id="15" w:name="_Hlk211017280"/>
            <w:bookmarkStart w:id="16" w:name="_Hlk211017253"/>
            <w:bookmarkStart w:id="17" w:name="_Hlk211017280"/>
            <w:bookmarkEnd w:id="16"/>
            <w:bookmarkEnd w:id="17"/>
          </w:p>
        </w:tc>
      </w:tr>
    </w:tbl>
    <w:p>
      <w:pPr>
        <w:pStyle w:val="Normal"/>
        <w:spacing w:lineRule="auto" w:line="276"/>
        <w:rPr>
          <w:rFonts w:ascii="Verdana" w:hAnsi="Verdana" w:eastAsia="Calibri"/>
          <w:sz w:val="20"/>
          <w:szCs w:val="20"/>
          <w:lang w:eastAsia="en-US"/>
        </w:rPr>
      </w:pPr>
      <w:r>
        <w:rPr>
          <w:rFonts w:eastAsia="Calibri" w:ascii="Verdana" w:hAnsi="Verdana"/>
          <w:sz w:val="20"/>
          <w:szCs w:val="20"/>
          <w:lang w:eastAsia="en-U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567" w:leader="none"/>
          <w:tab w:val="left" w:pos="426" w:leader="none"/>
        </w:tabs>
        <w:spacing w:lineRule="auto" w:line="276" w:before="0" w:after="200"/>
        <w:ind w:left="360" w:hanging="502"/>
        <w:contextualSpacing/>
        <w:rPr>
          <w:rFonts w:ascii="Verdana" w:hAnsi="Verdana" w:eastAsia="Calibri"/>
          <w:b/>
          <w:b/>
          <w:sz w:val="20"/>
          <w:szCs w:val="20"/>
          <w:lang w:eastAsia="en-US"/>
        </w:rPr>
      </w:pPr>
      <w:r>
        <w:rPr>
          <w:rFonts w:eastAsia="Calibri" w:ascii="Verdana" w:hAnsi="Verdana"/>
          <w:b/>
          <w:sz w:val="20"/>
          <w:szCs w:val="20"/>
          <w:lang w:eastAsia="en-US"/>
        </w:rPr>
        <w:t>OSSERVAZIONE IN CLASSE</w:t>
      </w:r>
    </w:p>
    <w:p>
      <w:pPr>
        <w:pStyle w:val="Normal"/>
        <w:tabs>
          <w:tab w:val="clear" w:pos="708"/>
          <w:tab w:val="left" w:pos="-567" w:leader="none"/>
          <w:tab w:val="left" w:pos="426" w:leader="none"/>
        </w:tabs>
        <w:spacing w:lineRule="auto" w:line="276" w:before="0" w:after="200"/>
        <w:ind w:left="720" w:hanging="0"/>
        <w:contextualSpacing/>
        <w:rPr>
          <w:rFonts w:ascii="Verdana" w:hAnsi="Verdana" w:eastAsia="Calibri"/>
          <w:b/>
          <w:b/>
          <w:sz w:val="20"/>
          <w:szCs w:val="20"/>
          <w:lang w:eastAsia="en-US"/>
        </w:rPr>
      </w:pPr>
      <w:r>
        <w:rPr>
          <w:rFonts w:eastAsia="Calibri" w:ascii="Verdana" w:hAnsi="Verdana"/>
          <w:b/>
          <w:sz w:val="20"/>
          <w:szCs w:val="20"/>
          <w:lang w:eastAsia="en-US"/>
        </w:rPr>
      </w:r>
    </w:p>
    <w:p>
      <w:pPr>
        <w:pStyle w:val="Normal"/>
        <w:spacing w:lineRule="auto" w:line="276" w:before="0" w:after="200"/>
        <w:contextualSpacing/>
        <w:rPr>
          <w:rFonts w:ascii="Verdana" w:hAnsi="Verdana" w:eastAsia="Calibri"/>
          <w:b/>
          <w:b/>
          <w:sz w:val="20"/>
          <w:szCs w:val="20"/>
          <w:lang w:eastAsia="en-US"/>
        </w:rPr>
      </w:pPr>
      <w:r>
        <w:rPr>
          <w:rFonts w:eastAsia="Calibri" w:ascii="Verdana" w:hAnsi="Verdana"/>
          <w:b/>
          <w:sz w:val="20"/>
          <w:szCs w:val="20"/>
          <w:lang w:eastAsia="en-US"/>
        </w:rPr>
        <w:t>Aspetti emotivo/affettivo/motivazionali</w:t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6844"/>
        <w:gridCol w:w="3640"/>
      </w:tblGrid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Arial" w:ascii="Verdana" w:hAnsi="Verdana"/>
                <w:spacing w:val="2"/>
                <w:sz w:val="20"/>
                <w:szCs w:val="20"/>
              </w:rPr>
              <w:t>Frequenta la scuola con regolarità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8" w:name="__Fieldmark__109_3455163846"/>
            <w:bookmarkStart w:id="19" w:name="__Fieldmark__109_3455163846"/>
            <w:bookmarkEnd w:id="19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20" w:name="__Fieldmark__113_3455163846"/>
            <w:bookmarkStart w:id="21" w:name="__Fieldmark__113_3455163846"/>
            <w:bookmarkEnd w:id="21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22" w:name="__Fieldmark__117_3455163846"/>
            <w:bookmarkStart w:id="23" w:name="__Fieldmark__117_3455163846"/>
            <w:bookmarkEnd w:id="23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Partecipa alle attività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24" w:name="__Fieldmark__123_3455163846"/>
            <w:bookmarkStart w:id="25" w:name="__Fieldmark__123_3455163846"/>
            <w:bookmarkEnd w:id="25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26" w:name="__Fieldmark__127_3455163846"/>
            <w:bookmarkStart w:id="27" w:name="__Fieldmark__127_3455163846"/>
            <w:bookmarkEnd w:id="27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28" w:name="__Fieldmark__131_3455163846"/>
            <w:bookmarkStart w:id="29" w:name="__Fieldmark__131_3455163846"/>
            <w:bookmarkEnd w:id="29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Arial" w:ascii="Verdana" w:hAnsi="Verdana"/>
                <w:spacing w:val="2"/>
                <w:sz w:val="20"/>
                <w:szCs w:val="20"/>
              </w:rPr>
              <w:t>È autonomo/a nel lavoro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30" w:name="__Fieldmark__137_3455163846"/>
            <w:bookmarkStart w:id="31" w:name="__Fieldmark__137_3455163846"/>
            <w:bookmarkEnd w:id="31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32" w:name="__Fieldmark__141_3455163846"/>
            <w:bookmarkStart w:id="33" w:name="__Fieldmark__141_3455163846"/>
            <w:bookmarkEnd w:id="33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34" w:name="__Fieldmark__145_3455163846"/>
            <w:bookmarkStart w:id="35" w:name="__Fieldmark__145_3455163846"/>
            <w:bookmarkEnd w:id="35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È motivato/a al lavoro scolastico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36" w:name="__Fieldmark__151_3455163846"/>
            <w:bookmarkStart w:id="37" w:name="__Fieldmark__151_3455163846"/>
            <w:bookmarkEnd w:id="37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38" w:name="__Fieldmark__155_3455163846"/>
            <w:bookmarkStart w:id="39" w:name="__Fieldmark__155_3455163846"/>
            <w:bookmarkEnd w:id="39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40" w:name="__Fieldmark__159_3455163846"/>
            <w:bookmarkStart w:id="41" w:name="__Fieldmark__159_3455163846"/>
            <w:bookmarkEnd w:id="41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Accetta e rispetta le regole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42" w:name="__Fieldmark__165_3455163846"/>
            <w:bookmarkStart w:id="43" w:name="__Fieldmark__165_3455163846"/>
            <w:bookmarkEnd w:id="43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44" w:name="__Fieldmark__169_3455163846"/>
            <w:bookmarkStart w:id="45" w:name="__Fieldmark__169_3455163846"/>
            <w:bookmarkEnd w:id="45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46" w:name="__Fieldmark__173_3455163846"/>
            <w:bookmarkStart w:id="47" w:name="__Fieldmark__173_3455163846"/>
            <w:bookmarkEnd w:id="47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Rispetta gli impegni e le responsabilità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48" w:name="__Fieldmark__179_3455163846"/>
            <w:bookmarkStart w:id="49" w:name="__Fieldmark__179_3455163846"/>
            <w:bookmarkEnd w:id="49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50" w:name="__Fieldmark__183_3455163846"/>
            <w:bookmarkStart w:id="51" w:name="__Fieldmark__183_3455163846"/>
            <w:bookmarkEnd w:id="51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52" w:name="__Fieldmark__187_3455163846"/>
            <w:bookmarkStart w:id="53" w:name="__Fieldmark__187_3455163846"/>
            <w:bookmarkEnd w:id="53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Si relaziona in modo positivo con i compagni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54" w:name="__Fieldmark__193_3455163846"/>
            <w:bookmarkStart w:id="55" w:name="__Fieldmark__193_3455163846"/>
            <w:bookmarkEnd w:id="55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56" w:name="__Fieldmark__197_3455163846"/>
            <w:bookmarkStart w:id="57" w:name="__Fieldmark__197_3455163846"/>
            <w:bookmarkEnd w:id="57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58" w:name="__Fieldmark__201_3455163846"/>
            <w:bookmarkStart w:id="59" w:name="__Fieldmark__201_3455163846"/>
            <w:bookmarkEnd w:id="59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Si relaziona in modo positivo con gli adulti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60" w:name="__Fieldmark__207_3455163846"/>
            <w:bookmarkStart w:id="61" w:name="__Fieldmark__207_3455163846"/>
            <w:bookmarkEnd w:id="61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62" w:name="__Fieldmark__211_3455163846"/>
            <w:bookmarkStart w:id="63" w:name="__Fieldmark__211_3455163846"/>
            <w:bookmarkEnd w:id="63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64" w:name="__Fieldmark__215_3455163846"/>
            <w:bookmarkStart w:id="65" w:name="__Fieldmark__215_3455163846"/>
            <w:bookmarkEnd w:id="65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Conosce i suoi punti di forza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66" w:name="__Fieldmark__221_3455163846"/>
            <w:bookmarkStart w:id="67" w:name="__Fieldmark__221_3455163846"/>
            <w:bookmarkEnd w:id="67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68" w:name="__Fieldmark__225_3455163846"/>
            <w:bookmarkStart w:id="69" w:name="__Fieldmark__225_3455163846"/>
            <w:bookmarkEnd w:id="69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70" w:name="__Fieldmark__229_3455163846"/>
            <w:bookmarkStart w:id="71" w:name="__Fieldmark__229_3455163846"/>
            <w:bookmarkEnd w:id="71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>Manifesta un livello di autostima adeguato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72" w:name="__Fieldmark__235_3455163846"/>
            <w:bookmarkStart w:id="73" w:name="__Fieldmark__235_3455163846"/>
            <w:bookmarkEnd w:id="73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74" w:name="__Fieldmark__239_3455163846"/>
            <w:bookmarkStart w:id="75" w:name="__Fieldmark__239_3455163846"/>
            <w:bookmarkEnd w:id="75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76" w:name="__Fieldmark__243_3455163846"/>
            <w:bookmarkStart w:id="77" w:name="__Fieldmark__243_3455163846"/>
            <w:bookmarkEnd w:id="77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Ha consapevolezza delle proprie difficoltà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78" w:name="__Fieldmark__249_3455163846"/>
            <w:bookmarkStart w:id="79" w:name="__Fieldmark__249_3455163846"/>
            <w:bookmarkEnd w:id="79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80" w:name="__Fieldmark__253_3455163846"/>
            <w:bookmarkStart w:id="81" w:name="__Fieldmark__253_3455163846"/>
            <w:bookmarkEnd w:id="81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82" w:name="__Fieldmark__257_3455163846"/>
            <w:bookmarkStart w:id="83" w:name="__Fieldmark__257_3455163846"/>
            <w:bookmarkEnd w:id="83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40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Accetta di utilizzare misure compensative e dispensative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84" w:name="__Fieldmark__263_3455163846"/>
            <w:bookmarkStart w:id="85" w:name="__Fieldmark__263_3455163846"/>
            <w:bookmarkEnd w:id="85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86" w:name="__Fieldmark__267_3455163846"/>
            <w:bookmarkStart w:id="87" w:name="__Fieldmark__267_3455163846"/>
            <w:bookmarkEnd w:id="87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88" w:name="__Fieldmark__271_3455163846"/>
            <w:bookmarkStart w:id="89" w:name="__Fieldmark__271_3455163846"/>
            <w:bookmarkEnd w:id="89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</w:p>
        </w:tc>
      </w:tr>
      <w:tr>
        <w:trPr>
          <w:trHeight w:val="394" w:hRule="atLeast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Ha condiviso con la classe informazioni</w:t>
            </w:r>
          </w:p>
          <w:p>
            <w:pPr>
              <w:pStyle w:val="Normal"/>
              <w:widowControl w:val="false"/>
              <w:ind w:left="5245" w:right="-108" w:hanging="5245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riguardanti il proprio funzionamento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5245" w:hanging="5245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90" w:name="__Fieldmark__278_3455163846"/>
            <w:bookmarkStart w:id="91" w:name="__Fieldmark__278_3455163846"/>
            <w:bookmarkEnd w:id="91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sempre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92" w:name="__Fieldmark__282_3455163846"/>
            <w:bookmarkStart w:id="93" w:name="__Fieldmark__282_3455163846"/>
            <w:bookmarkEnd w:id="93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 volte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instrText> FORMCHECKBOX </w:instrText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separate"/>
            </w:r>
            <w:bookmarkStart w:id="94" w:name="__Fieldmark__286_3455163846"/>
            <w:bookmarkStart w:id="95" w:name="__Fieldmark__286_3455163846"/>
            <w:bookmarkEnd w:id="95"/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rFonts w:eastAsia="Calibri" w:cs="Calibri" w:ascii="Verdana" w:hAnsi="Verdana"/>
                <w:lang w:eastAsia="en-US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mai</w:t>
            </w:r>
            <w:bookmarkStart w:id="96" w:name="_Hlk211017426"/>
            <w:bookmarkEnd w:id="96"/>
          </w:p>
        </w:tc>
      </w:tr>
    </w:tbl>
    <w:p>
      <w:pPr>
        <w:pStyle w:val="Normal"/>
        <w:widowControl w:val="false"/>
        <w:spacing w:lineRule="auto" w:line="276" w:before="0" w:after="200"/>
        <w:rPr>
          <w:rFonts w:ascii="Verdana" w:hAnsi="Verdana" w:eastAsia="Calibri" w:cs="Calibri"/>
          <w:b/>
          <w:b/>
          <w:bCs/>
          <w:sz w:val="20"/>
          <w:szCs w:val="20"/>
          <w:lang w:eastAsia="en-US"/>
        </w:rPr>
      </w:pPr>
      <w:r>
        <w:rPr>
          <w:rFonts w:eastAsia="Calibri" w:cs="Calibri" w:ascii="Verdana" w:hAnsi="Verdana"/>
          <w:b/>
          <w:bCs/>
          <w:sz w:val="20"/>
          <w:szCs w:val="20"/>
          <w:lang w:eastAsia="en-US"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425"/>
        <w:gridCol w:w="1521"/>
        <w:gridCol w:w="4433"/>
        <w:gridCol w:w="424"/>
        <w:gridCol w:w="32"/>
      </w:tblGrid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Verdana" w:hAnsi="Verdana" w:eastAsia="Calibri" w:cs="Calibr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b/>
                <w:bCs/>
                <w:sz w:val="20"/>
                <w:szCs w:val="20"/>
                <w:lang w:eastAsia="en-US"/>
              </w:rPr>
              <w:t>Lettura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Verdana" w:hAnsi="Verdana" w:eastAsia="Calibri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b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Verdana" w:hAnsi="Verdana" w:eastAsia="Calibri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b/>
                <w:sz w:val="20"/>
                <w:szCs w:val="20"/>
                <w:lang w:eastAsia="en-US"/>
              </w:rPr>
              <w:t>Comprensione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97" w:name="__Fieldmark__347_3455163846"/>
            <w:bookmarkStart w:id="98" w:name="__Fieldmark__347_3455163846"/>
            <w:bookmarkEnd w:id="9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Stentata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99" w:name="__Fieldmark__352_3455163846"/>
            <w:bookmarkStart w:id="100" w:name="__Fieldmark__352_3455163846"/>
            <w:bookmarkEnd w:id="10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Comprende quando legge ad alta voce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01" w:name="__Fieldmark__357_3455163846"/>
            <w:bookmarkStart w:id="102" w:name="__Fieldmark__357_3455163846"/>
            <w:bookmarkEnd w:id="10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Lenta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03" w:name="__Fieldmark__362_3455163846"/>
            <w:bookmarkStart w:id="104" w:name="__Fieldmark__362_3455163846"/>
            <w:bookmarkEnd w:id="10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Comprende con la lettura silente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05" w:name="__Fieldmark__367_3455163846"/>
            <w:bookmarkStart w:id="106" w:name="__Fieldmark__367_3455163846"/>
            <w:bookmarkEnd w:id="10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Veloce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07" w:name="__Fieldmark__372_3455163846"/>
            <w:bookmarkStart w:id="108" w:name="__Fieldmark__372_3455163846"/>
            <w:bookmarkEnd w:id="10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Comprende il testo se letto da altri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09" w:name="__Fieldmark__377_3455163846"/>
            <w:bookmarkStart w:id="110" w:name="__Fieldmark__377_3455163846"/>
            <w:bookmarkEnd w:id="11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Con anticipazioni errate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11" w:name="__Fieldmark__382_3455163846"/>
            <w:bookmarkStart w:id="112" w:name="__Fieldmark__382_3455163846"/>
            <w:bookmarkEnd w:id="11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Mostra difficoltà nella comprensione di un testo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13" w:name="__Fieldmark__386_3455163846"/>
            <w:bookmarkStart w:id="114" w:name="__Fieldmark__386_3455163846"/>
            <w:bookmarkEnd w:id="11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Con sostituzioni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Verdana" w:hAnsi="Verdana" w:eastAsia="Calibri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b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rFonts w:ascii="Verdana" w:hAnsi="Verdana" w:eastAsia="Calibri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b/>
                <w:sz w:val="20"/>
                <w:szCs w:val="20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15" w:name="__Fieldmark__391_3455163846"/>
            <w:bookmarkStart w:id="116" w:name="__Fieldmark__391_3455163846"/>
            <w:bookmarkEnd w:id="11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Con omissioni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17" w:name="__Fieldmark__396_3455163846"/>
            <w:bookmarkStart w:id="118" w:name="__Fieldmark__396_3455163846"/>
            <w:bookmarkEnd w:id="11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Con inversioni</w:t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5954" w:type="dxa"/>
            <w:gridSpan w:val="2"/>
            <w:tcBorders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 w:eastAsia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b/>
                <w:sz w:val="20"/>
                <w:szCs w:val="20"/>
                <w:lang w:eastAsia="en-US"/>
              </w:rPr>
              <w:t>Scrittura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19" w:name="__Fieldmark__402_3455163846"/>
            <w:bookmarkStart w:id="120" w:name="__Fieldmark__402_3455163846"/>
            <w:bookmarkEnd w:id="12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Omissioni 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21" w:name="__Fieldmark__407_3455163846"/>
            <w:bookmarkStart w:id="122" w:name="__Fieldmark__407_3455163846"/>
            <w:bookmarkEnd w:id="12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Separazioni/fusioni illegali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23" w:name="__Fieldmark__412_3455163846"/>
            <w:bookmarkStart w:id="124" w:name="__Fieldmark__412_3455163846"/>
            <w:bookmarkEnd w:id="12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S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ostituzioni 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25" w:name="__Fieldmark__417_3455163846"/>
            <w:bookmarkStart w:id="126" w:name="__Fieldmark__417_3455163846"/>
            <w:bookmarkEnd w:id="12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Problemi di realizzazione del tratto grafico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27" w:name="__Fieldmark__422_3455163846"/>
            <w:bookmarkStart w:id="128" w:name="__Fieldmark__422_3455163846"/>
            <w:bookmarkEnd w:id="12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A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ggiunte 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29" w:name="__Fieldmark__427_3455163846"/>
            <w:bookmarkStart w:id="130" w:name="__Fieldmark__427_3455163846"/>
            <w:bookmarkEnd w:id="13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Difficoltà nel copiare (lavagna/testo…)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31" w:name="__Fieldmark__432_3455163846"/>
            <w:bookmarkStart w:id="132" w:name="__Fieldmark__432_3455163846"/>
            <w:bookmarkEnd w:id="13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I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nversioni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33" w:name="__Fieldmark__437_3455163846"/>
            <w:bookmarkStart w:id="134" w:name="__Fieldmark__437_3455163846"/>
            <w:bookmarkEnd w:id="13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Difficoltà nel seguire la dettatura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35" w:name="__Fieldmark__442_3455163846"/>
            <w:bookmarkStart w:id="136" w:name="__Fieldmark__442_3455163846"/>
            <w:bookmarkEnd w:id="13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Doppie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37" w:name="__Fieldmark__447_3455163846"/>
            <w:bookmarkStart w:id="138" w:name="__Fieldmark__447_3455163846"/>
            <w:bookmarkEnd w:id="13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Difficoltà a comporre testi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39" w:name="__Fieldmark__452_3455163846"/>
            <w:bookmarkStart w:id="140" w:name="__Fieldmark__452_3455163846"/>
            <w:bookmarkEnd w:id="14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Accenti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41" w:name="__Fieldmark__457_3455163846"/>
            <w:bookmarkStart w:id="142" w:name="__Fieldmark__457_3455163846"/>
            <w:bookmarkEnd w:id="14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Problemi di lentezza nello scrivere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43" w:name="__Fieldmark__462_3455163846"/>
            <w:bookmarkStart w:id="144" w:name="__Fieldmark__462_3455163846"/>
            <w:bookmarkEnd w:id="14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Uso dell’h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45" w:name="__Fieldmark__467_3455163846"/>
            <w:bookmarkStart w:id="146" w:name="__Fieldmark__467_3455163846"/>
            <w:bookmarkEnd w:id="14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Scarsa leggibilità della scrittura </w:t>
            </w:r>
          </w:p>
        </w:tc>
      </w:tr>
      <w:tr>
        <w:trPr>
          <w:trHeight w:val="397" w:hRule="atLeast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47" w:name="__Fieldmark__472_3455163846"/>
            <w:bookmarkStart w:id="148" w:name="__Fieldmark__472_3455163846"/>
            <w:bookmarkEnd w:id="14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Uso dell’apostrofo</w:t>
            </w:r>
          </w:p>
        </w:tc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49" w:name="__Fieldmark__477_3455163846"/>
            <w:bookmarkStart w:id="150" w:name="__Fieldmark__477_3455163846"/>
            <w:bookmarkEnd w:id="15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Altro </w:t>
            </w:r>
            <w:r>
              <w:rPr>
                <w:rFonts w:cs="Arial" w:ascii="Verdana" w:hAnsi="Verdana"/>
                <w:sz w:val="20"/>
                <w:szCs w:val="20"/>
              </w:rPr>
              <w:t>(specificare)</w:t>
            </w:r>
          </w:p>
          <w:p>
            <w:pPr>
              <w:pStyle w:val="Normal"/>
              <w:widowControl w:val="false"/>
              <w:spacing w:before="0" w:after="200"/>
              <w:rPr>
                <w:rFonts w:ascii="Verdana" w:hAnsi="Verdana" w:eastAsia="Calibri" w:cs="Calibr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b/>
                <w:bCs/>
                <w:sz w:val="20"/>
                <w:szCs w:val="20"/>
                <w:lang w:eastAsia="en-US"/>
              </w:rPr>
            </w:r>
          </w:p>
        </w:tc>
      </w:tr>
      <w:tr>
        <w:trPr>
          <w:trHeight w:val="397" w:hRule="atLeast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Calibri" w:cs="Calibr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b/>
                <w:bCs/>
                <w:sz w:val="20"/>
                <w:szCs w:val="20"/>
                <w:lang w:eastAsia="en-US"/>
              </w:rPr>
              <w:t>Proprietà linguistica</w:t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51" w:name="__Fieldmark__485_3455163846"/>
            <w:bookmarkStart w:id="152" w:name="__Fieldmark__485_3455163846"/>
            <w:bookmarkEnd w:id="15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Difficoltà di esposizione orale</w:t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53" w:name="__Fieldmark__490_3455163846"/>
            <w:bookmarkStart w:id="154" w:name="__Fieldmark__490_3455163846"/>
            <w:bookmarkEnd w:id="15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>Difficoltà nel recupero lessicale di date, categorie……</w:t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97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55" w:name="__Fieldmark__495_3455163846"/>
            <w:bookmarkStart w:id="156" w:name="__Fieldmark__495_3455163846"/>
            <w:bookmarkEnd w:id="15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  <w:t xml:space="preserve">Altro </w:t>
            </w:r>
            <w:r>
              <w:rPr>
                <w:rFonts w:cs="Arial" w:ascii="Verdana" w:hAnsi="Verdana"/>
                <w:sz w:val="20"/>
                <w:szCs w:val="20"/>
              </w:rPr>
              <w:t>(specificare)</w:t>
            </w:r>
          </w:p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en-US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  <w:tc>
          <w:tcPr>
            <w:tcW w:w="3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9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Calibri" w:cs="Verdana,Bold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Verdana,Bold" w:ascii="Verdana" w:hAnsi="Verdana"/>
                <w:b/>
                <w:bCs/>
                <w:color w:val="000000"/>
                <w:sz w:val="20"/>
                <w:szCs w:val="20"/>
                <w:lang w:eastAsia="en-US"/>
              </w:rPr>
              <w:t>Abilità logico – matematiche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560" w:leader="none"/>
                <w:tab w:val="left" w:pos="-1418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57" w:name="__Fieldmark__503_3455163846"/>
            <w:bookmarkStart w:id="158" w:name="__Fieldmark__503_3455163846"/>
            <w:bookmarkEnd w:id="15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di recupero dei fatti aritmetici (tabelline, 2 + 2, …)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276" w:leader="none"/>
                <w:tab w:val="left" w:pos="0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59" w:name="__Fieldmark__508_3455163846"/>
            <w:bookmarkStart w:id="160" w:name="__Fieldmark__508_3455163846"/>
            <w:bookmarkEnd w:id="16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nel recupero delle formule geometriche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993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61" w:name="__Fieldmark__513_3455163846"/>
            <w:bookmarkStart w:id="162" w:name="__Fieldmark__513_3455163846"/>
            <w:bookmarkEnd w:id="16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di incolonnamento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63" w:name="__Fieldmark__518_3455163846"/>
            <w:bookmarkStart w:id="164" w:name="__Fieldmark__518_3455163846"/>
            <w:bookmarkEnd w:id="16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 xml:space="preserve">Difficoltà di tipo procedurale 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65" w:name="__Fieldmark__523_3455163846"/>
            <w:bookmarkStart w:id="166" w:name="__Fieldmark__523_3455163846"/>
            <w:bookmarkEnd w:id="16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nella  transcodifica</w:t>
            </w:r>
          </w:p>
        </w:tc>
      </w:tr>
      <w:tr>
        <w:trPr>
          <w:trHeight w:val="601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276" w:leader="none"/>
                <w:tab w:val="left" w:pos="-851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67" w:name="__Fieldmark__528_3455163846"/>
            <w:bookmarkStart w:id="168" w:name="__Fieldmark__528_3455163846"/>
            <w:bookmarkEnd w:id="16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 xml:space="preserve">Difficoltà della cognizione numerica (riconoscimento di quantità, seriazione,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426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ab/>
              <w:t>comparazione, composizione e scomposizione)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69" w:name="__Fieldmark__535_3455163846"/>
            <w:bookmarkStart w:id="170" w:name="__Fieldmark__535_3455163846"/>
            <w:bookmarkEnd w:id="17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nell’ordine delle cifre e del loro valore posizionale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67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71" w:name="__Fieldmark__540_3455163846"/>
            <w:bookmarkStart w:id="172" w:name="__Fieldmark__540_3455163846"/>
            <w:bookmarkEnd w:id="17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di problem solving aritmetico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  <w:tab w:val="left" w:pos="-567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73" w:name="__Fieldmark__547_3455163846"/>
            <w:bookmarkStart w:id="174" w:name="__Fieldmark__547_3455163846"/>
            <w:bookmarkEnd w:id="17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di problem solving logico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</w:tabs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75" w:name="__Fieldmark__554_3455163846"/>
            <w:bookmarkStart w:id="176" w:name="__Fieldmark__554_3455163846"/>
            <w:bookmarkEnd w:id="17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 xml:space="preserve">Difficoltà nella riproduzione e nella comprensione del disegno geometrico </w:t>
            </w:r>
          </w:p>
        </w:tc>
      </w:tr>
      <w:tr>
        <w:trPr>
          <w:trHeight w:val="397" w:hRule="atLeast"/>
        </w:trPr>
        <w:tc>
          <w:tcPr>
            <w:tcW w:w="9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</w:tabs>
              <w:spacing w:lineRule="auto" w:line="276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77" w:name="__Fieldmark__559_3455163846"/>
            <w:bookmarkStart w:id="178" w:name="__Fieldmark__559_3455163846"/>
            <w:bookmarkEnd w:id="17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  <w:t xml:space="preserve">Altro </w:t>
            </w:r>
            <w:r>
              <w:rPr>
                <w:rFonts w:cs="Arial" w:ascii="Verdana" w:hAnsi="Verdana"/>
                <w:sz w:val="20"/>
                <w:szCs w:val="20"/>
              </w:rPr>
              <w:t>(specificare)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</w:tabs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200"/>
        <w:rPr>
          <w:rFonts w:ascii="Verdana" w:hAnsi="Verdana" w:eastAsia="Calibri"/>
          <w:sz w:val="20"/>
          <w:szCs w:val="20"/>
          <w:lang w:eastAsia="en-US"/>
        </w:rPr>
      </w:pPr>
      <w:r>
        <w:rPr>
          <w:rFonts w:eastAsia="Calibri" w:ascii="Verdana" w:hAnsi="Verdana"/>
          <w:sz w:val="20"/>
          <w:szCs w:val="20"/>
          <w:lang w:eastAsia="en-US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6"/>
      </w:tblGrid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</w:tabs>
              <w:spacing w:lineRule="auto" w:line="276"/>
              <w:jc w:val="center"/>
              <w:rPr>
                <w:rFonts w:ascii="Verdana" w:hAnsi="Verdana" w:eastAsia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b/>
                <w:sz w:val="20"/>
                <w:szCs w:val="20"/>
                <w:lang w:eastAsia="en-US"/>
              </w:rPr>
              <w:t>Memoria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</w:tabs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79" w:name="__Fieldmark__721_3455163846"/>
            <w:bookmarkStart w:id="180" w:name="__Fieldmark__721_3455163846"/>
            <w:bookmarkEnd w:id="18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Difficoltà nel memorizzare categorizzazioni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</w:tabs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81" w:name="__Fieldmark__725_3455163846"/>
            <w:bookmarkStart w:id="182" w:name="__Fieldmark__725_3455163846"/>
            <w:bookmarkEnd w:id="18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Difficoltà nel memorizzare formule, strutture, algoritmi (tabelline, nomi, date,…)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709" w:leader="none"/>
              </w:tabs>
              <w:spacing w:lineRule="auto" w:line="27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83" w:name="__Fieldmark__733_3455163846"/>
            <w:bookmarkStart w:id="184" w:name="__Fieldmark__733_3455163846"/>
            <w:bookmarkEnd w:id="18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Difficoltà nel memorizzare sequenze e procedure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Calibri" w:cs="Verdana,Bold"/>
                <w:b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Verdana,Bold" w:ascii="Verdana" w:hAnsi="Verdana"/>
                <w:b/>
                <w:bCs/>
                <w:color w:val="000000"/>
                <w:sz w:val="20"/>
                <w:szCs w:val="20"/>
                <w:lang w:eastAsia="en-US"/>
              </w:rPr>
              <w:t>Prassie e movimento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85" w:name="__Fieldmark__738_3455163846"/>
            <w:bookmarkStart w:id="186" w:name="__Fieldmark__738_3455163846"/>
            <w:bookmarkEnd w:id="18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nella coordinazione oculo-manuale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87" w:name="__Fieldmark__743_3455163846"/>
            <w:bookmarkStart w:id="188" w:name="__Fieldmark__743_3455163846"/>
            <w:bookmarkEnd w:id="18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nelle attività che coinvolgono la motricità globale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89" w:name="__Fieldmark__748_3455163846"/>
            <w:bookmarkStart w:id="190" w:name="__Fieldmark__748_3455163846"/>
            <w:bookmarkEnd w:id="19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nelle attività che coinvolgono la motricità fine (no scrittura)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91" w:name="__Fieldmark__753_3455163846"/>
            <w:bookmarkStart w:id="192" w:name="__Fieldmark__753_3455163846"/>
            <w:bookmarkEnd w:id="19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 xml:space="preserve">Difficoltà nelle attività che coinvolgono la motricità fine (fluidità, leggibilità, affaticabilità)   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color w:val="000000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93" w:name="__Fieldmark__758_3455163846"/>
            <w:bookmarkStart w:id="194" w:name="__Fieldmark__758_3455163846"/>
            <w:bookmarkEnd w:id="19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color w:val="000000"/>
                <w:sz w:val="20"/>
                <w:szCs w:val="20"/>
                <w:lang w:eastAsia="en-US"/>
              </w:rPr>
              <w:t>Difficoltà nella pianificazione dei movimenti (ovvero difficoltà nell’organizzare l’atto motorio)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Calibri" w:cs="Verdana,Bold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Verdana,Bold" w:ascii="Verdana" w:hAnsi="Verdana"/>
                <w:b/>
                <w:bCs/>
                <w:sz w:val="20"/>
                <w:szCs w:val="20"/>
                <w:lang w:eastAsia="en-US"/>
              </w:rPr>
              <w:t>Apprendimento delle lingue straniere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95" w:name="__Fieldmark__764_3455163846"/>
            <w:bookmarkStart w:id="196" w:name="__Fieldmark__764_3455163846"/>
            <w:bookmarkEnd w:id="19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  <w:t>Pronuncia difficoltosa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97" w:name="__Fieldmark__769_3455163846"/>
            <w:bookmarkStart w:id="198" w:name="__Fieldmark__769_3455163846"/>
            <w:bookmarkEnd w:id="19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  <w:t>Difficoltà di acquisizione degli automatismi grammaticali di base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199" w:name="__Fieldmark__774_3455163846"/>
            <w:bookmarkStart w:id="200" w:name="__Fieldmark__774_3455163846"/>
            <w:bookmarkEnd w:id="200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  <w:t>Difficoltà nella scrittura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201" w:name="__Fieldmark__779_3455163846"/>
            <w:bookmarkStart w:id="202" w:name="__Fieldmark__779_3455163846"/>
            <w:bookmarkEnd w:id="202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  <w:t>Difficoltà acquisizione nuovo lessico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203" w:name="__Fieldmark__784_3455163846"/>
            <w:bookmarkStart w:id="204" w:name="__Fieldmark__784_3455163846"/>
            <w:bookmarkEnd w:id="204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  <w:t xml:space="preserve">  Notevoli differenze tra comprensione del testo scritto e orale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26" w:hanging="426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205" w:name="__Fieldmark__788_3455163846"/>
            <w:bookmarkStart w:id="206" w:name="__Fieldmark__788_3455163846"/>
            <w:bookmarkEnd w:id="206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 Notevoli differenze tra produzione scritta e orale</w:t>
            </w:r>
          </w:p>
        </w:tc>
      </w:tr>
      <w:tr>
        <w:trPr>
          <w:trHeight w:val="397" w:hRule="atLeast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26" w:hanging="426"/>
              <w:rPr>
                <w:rFonts w:ascii="Verdana" w:hAnsi="Verdana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426" w:hanging="426"/>
              <w:rPr>
                <w:rFonts w:ascii="Verdana" w:hAnsi="Verdana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0"/>
                <w:szCs w:val="20"/>
                <w:rFonts w:ascii="Verdana" w:hAnsi="Verdana"/>
              </w:rPr>
              <w:instrText> FORMCHECKBOX </w:instrText>
            </w:r>
            <w:r>
              <w:rPr>
                <w:sz w:val="20"/>
                <w:szCs w:val="20"/>
                <w:rFonts w:ascii="Verdana" w:hAnsi="Verdana"/>
              </w:rPr>
              <w:fldChar w:fldCharType="separate"/>
            </w:r>
            <w:bookmarkStart w:id="207" w:name="__Fieldmark__792_3455163846"/>
            <w:bookmarkStart w:id="208" w:name="__Fieldmark__792_3455163846"/>
            <w:bookmarkEnd w:id="208"/>
            <w:r>
              <w:rPr>
                <w:rFonts w:ascii="Verdana" w:hAnsi="Verdana"/>
                <w:sz w:val="20"/>
                <w:szCs w:val="20"/>
              </w:rPr>
            </w:r>
            <w:r>
              <w:rPr>
                <w:sz w:val="20"/>
                <w:szCs w:val="20"/>
                <w:rFonts w:ascii="Verdana" w:hAnsi="Verdana"/>
              </w:rPr>
              <w:fldChar w:fldCharType="end"/>
            </w:r>
            <w:r>
              <w:rPr>
                <w:rFonts w:eastAsia="Calibri"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  <w:t xml:space="preserve">Altro </w:t>
            </w:r>
            <w:r>
              <w:rPr>
                <w:rFonts w:cs="Arial" w:ascii="Verdana" w:hAnsi="Verdana"/>
                <w:sz w:val="20"/>
                <w:szCs w:val="20"/>
              </w:rPr>
              <w:t>(specificare)</w:t>
            </w:r>
          </w:p>
          <w:p>
            <w:pPr>
              <w:pStyle w:val="Normal"/>
              <w:widowControl w:val="false"/>
              <w:ind w:left="426" w:hanging="426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ind w:left="426" w:hanging="426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Calibri" w:cs="Verdana"/>
                <w:sz w:val="20"/>
                <w:szCs w:val="20"/>
                <w:lang w:eastAsia="en-US"/>
              </w:rPr>
            </w:pPr>
            <w:r>
              <w:rPr>
                <w:rFonts w:eastAsia="Calibri" w:cs="Verdana" w:ascii="Verdana" w:hAnsi="Verdana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rPr>
          <w:rFonts w:ascii="Verdana" w:hAnsi="Verdana" w:cs="Cambria"/>
          <w:b/>
          <w:b/>
          <w:bCs/>
          <w:sz w:val="20"/>
          <w:szCs w:val="20"/>
        </w:rPr>
      </w:pPr>
      <w:r>
        <w:rPr>
          <w:rFonts w:cs="Cambria" w:ascii="Verdana" w:hAnsi="Verdana"/>
          <w:b/>
          <w:bCs/>
          <w:sz w:val="20"/>
          <w:szCs w:val="20"/>
        </w:rPr>
      </w:r>
    </w:p>
    <w:p>
      <w:pPr>
        <w:pStyle w:val="Normal"/>
        <w:suppressAutoHyphens w:val="true"/>
        <w:spacing w:lineRule="auto" w:line="276" w:before="0" w:after="200"/>
        <w:ind w:left="426" w:hanging="0"/>
        <w:rPr>
          <w:rFonts w:ascii="Verdana" w:hAnsi="Verdana" w:eastAsia="Calibri" w:cs="Verdana"/>
          <w:b/>
          <w:b/>
          <w:bCs/>
          <w:color w:val="000000"/>
        </w:rPr>
      </w:pPr>
      <w:r>
        <w:rPr>
          <w:rFonts w:eastAsia="Calibri" w:cs="Verdana" w:ascii="Verdana" w:hAnsi="Verdana"/>
          <w:b/>
          <w:bCs/>
          <w:color w:val="000000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76" w:before="0" w:after="200"/>
        <w:contextualSpacing/>
        <w:rPr>
          <w:rFonts w:ascii="Verdana" w:hAnsi="Verdana" w:eastAsia="Calibri" w:cs="Verdana"/>
          <w:b/>
          <w:b/>
          <w:bCs/>
          <w:color w:val="000000"/>
        </w:rPr>
      </w:pPr>
      <w:r>
        <w:rPr>
          <w:rFonts w:eastAsia="Calibri" w:cs="Verdana" w:ascii="Verdana" w:hAnsi="Verdana"/>
          <w:b/>
          <w:bCs/>
          <w:color w:val="000000"/>
        </w:rPr>
        <w:t>STRATEGIE DI PERSONALIZZAZIONE/INDIVIDUALIZZAZIONE</w:t>
      </w:r>
    </w:p>
    <w:p>
      <w:pPr>
        <w:pStyle w:val="Normal"/>
        <w:suppressAutoHyphens w:val="true"/>
        <w:rPr>
          <w:rFonts w:ascii="Verdana" w:hAnsi="Verdana" w:eastAsia="Calibri" w:cs="Verdana"/>
          <w:b/>
          <w:b/>
          <w:bCs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bCs/>
          <w:color w:val="000000"/>
          <w:sz w:val="20"/>
          <w:szCs w:val="20"/>
        </w:rPr>
      </w:r>
    </w:p>
    <w:tbl>
      <w:tblPr>
        <w:tblW w:w="10555" w:type="dxa"/>
        <w:jc w:val="left"/>
        <w:tblInd w:w="-4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7"/>
        <w:gridCol w:w="9259"/>
        <w:gridCol w:w="868"/>
      </w:tblGrid>
      <w:tr>
        <w:trPr>
          <w:trHeight w:val="503" w:hRule="atLeast"/>
          <w:cantSplit w:val="true"/>
        </w:trPr>
        <w:tc>
          <w:tcPr>
            <w:tcW w:w="10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Verdana" w:hAnsi="Verdana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sz w:val="22"/>
                <w:szCs w:val="22"/>
              </w:rPr>
              <w:t>MISURE DISPENSATIVE (legge 170/10 e linee guida 12/07/11)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 w:eastAsia="Calibri" w:cs="Arial"/>
                <w:b/>
                <w:b/>
                <w:bCs/>
                <w:color w:val="000000"/>
                <w:w w:val="105"/>
                <w:sz w:val="22"/>
                <w:szCs w:val="22"/>
              </w:rPr>
            </w:pPr>
            <w:r>
              <w:rPr>
                <w:rFonts w:eastAsia="Calibri" w:cs="Arial" w:ascii="Verdana" w:hAnsi="Verdana"/>
                <w:b/>
                <w:bCs/>
                <w:color w:val="000000"/>
                <w:sz w:val="22"/>
                <w:szCs w:val="22"/>
                <w:lang w:eastAsia="en-US"/>
              </w:rPr>
              <w:t>E INTERVENTI DI INDIVIDUALIZZAZIONE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601" w:hRule="atLeast"/>
          <w:cantSplit w:val="true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Dispensa dalla lettura ad alta voce in classe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Dispensa dall’uso dei quattro caratteri di scrittura nelle prime fasi dell’apprendimento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Dispensa dall’uso del corsivo e dello stampato minuscolo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Dispensa dalla scrittura sotto dettatura di testi e/o appunti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Dispensa dal ricopiare testi o espressioni matematiche dalla lavagna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Dispensa dallo studio mnemonico delle tabelline, delle forme verbali, delle poesie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Dispensa dall’utilizzo di tempi standard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Riduzione delle consegne senza modificare gli obiettivi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133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Dispensa da un eccessivo carico di compiti con riadattamento e riduzione delle pagine da studiare, senza modificare gli obiettivi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Dispensa dalla sovrapposizione di compiti e interrogazioni di più  materie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Integrazione dei libri di testo con appunti su supporto registrato, digitalizzato o cartaceo stampato  sintesi vocale, mappe, schemi, formulari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Accordo sulle modalità e i tempi delle verifiche scritte con possibilità di utilizzare supporti multimediali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Accordo sui tempi e sulle modalità delle interrogazioni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Nelle verifiche, riduzione e adattamento del numero degli esercizi senza modificare gli obiettivi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Lettura delle consegne degli esercizi e/o fornitura, durante le verifiche, di prove su supporto digitalizzato leggibili dalla sintesi vocale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Controllo, da parte dei docenti, della gestione del diario (corretta trascrizione di compiti/avvisi)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Valutazione dei procedimenti e non dei calcoli nella risoluzione dei problemi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Valutazione del contenuto e non degli errori ortografici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60" w:after="60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287" w:hanging="284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Altro (specificare)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70C0"/>
          <w:spacing w:val="-2"/>
          <w:w w:val="105"/>
          <w:sz w:val="28"/>
          <w:szCs w:val="28"/>
          <w:u w:val="single"/>
        </w:rPr>
      </w:pPr>
      <w:r>
        <w:rPr>
          <w:rFonts w:eastAsia="Calibri" w:cs="Arial" w:ascii="Arial" w:hAnsi="Arial"/>
          <w:b/>
          <w:bCs/>
          <w:color w:val="000000"/>
          <w:w w:val="105"/>
          <w:sz w:val="22"/>
        </w:rPr>
      </w:r>
    </w:p>
    <w:p>
      <w:pPr>
        <w:pStyle w:val="Normal"/>
        <w:rPr>
          <w:rFonts w:ascii="Arial" w:hAnsi="Arial" w:eastAsia="Calibri" w:cs="Arial"/>
          <w:b/>
          <w:b/>
          <w:bCs/>
          <w:color w:val="000000"/>
          <w:w w:val="105"/>
          <w:sz w:val="22"/>
        </w:rPr>
      </w:pPr>
      <w:r>
        <w:rPr>
          <w:rFonts w:eastAsia="Calibri" w:cs="Arial" w:ascii="Arial" w:hAnsi="Arial"/>
          <w:b/>
          <w:bCs/>
          <w:color w:val="000000"/>
          <w:w w:val="105"/>
          <w:sz w:val="22"/>
        </w:rPr>
      </w:r>
    </w:p>
    <w:tbl>
      <w:tblPr>
        <w:tblW w:w="10653" w:type="dxa"/>
        <w:jc w:val="left"/>
        <w:tblInd w:w="-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3"/>
        <w:gridCol w:w="9351"/>
        <w:gridCol w:w="839"/>
      </w:tblGrid>
      <w:tr>
        <w:trPr>
          <w:trHeight w:val="687" w:hRule="atLeast"/>
          <w:cantSplit w:val="true"/>
        </w:trPr>
        <w:tc>
          <w:tcPr>
            <w:tcW w:w="10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Verdana" w:hAnsi="Verdana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sz w:val="22"/>
                <w:szCs w:val="22"/>
              </w:rPr>
              <w:t xml:space="preserve">STRUMENTI COMPENSATIVI 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>
        <w:trPr>
          <w:trHeight w:val="687" w:hRule="atLeast"/>
          <w:cantSplit w:val="true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Utilizzo di computer e tablet (possibilmente con stampante)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Utilizzo di programmi di video-scrittura con correttore ortografico (possibilmente vocale)  e con tecnologie di sintesi vocale (anche per le lingue straniere)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Utilizzo di risorse audio (file audio digitali, audiolibri…).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Utilizzo del registratore digitale o di altri strumenti di registrazione per uso personale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Utilizzo di schemi, tabelle, mappe e diagrammi di flusso come supporto durante compiti e verifiche scritte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Utilizzo di   formulari e di schemi e/o mappe delle varie discipline scientifiche come supporto durante compiti e verifiche scritte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>
          <w:trHeight w:val="612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 xml:space="preserve">Utilizzo di dizionari digitali (cd rom, risorse </w:t>
            </w:r>
            <w:r>
              <w:rPr>
                <w:rFonts w:cs="Arial" w:ascii="Verdana" w:hAnsi="Verdana"/>
                <w:i/>
                <w:sz w:val="20"/>
                <w:szCs w:val="20"/>
              </w:rPr>
              <w:t>on line</w:t>
            </w:r>
            <w:r>
              <w:rPr>
                <w:rFonts w:cs="Arial" w:ascii="Verdana" w:hAnsi="Verdana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Utilizzo di software didattici e compensativi (</w:t>
            </w:r>
            <w:r>
              <w:rPr>
                <w:rFonts w:cs="Arial" w:ascii="Verdana" w:hAnsi="Verdana"/>
                <w:i/>
                <w:sz w:val="20"/>
                <w:szCs w:val="20"/>
              </w:rPr>
              <w:t>free</w:t>
            </w:r>
            <w:r>
              <w:rPr>
                <w:rFonts w:cs="Arial" w:ascii="Verdana" w:hAnsi="Verdana"/>
                <w:sz w:val="20"/>
                <w:szCs w:val="20"/>
              </w:rPr>
              <w:t xml:space="preserve"> e/o commerciali)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" w:leader="none"/>
              </w:tabs>
              <w:suppressAutoHyphens w:val="true"/>
              <w:snapToGrid w:val="false"/>
              <w:spacing w:before="60" w:after="60"/>
              <w:ind w:left="353" w:hanging="353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Altro (specificare)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b/>
          <w:bCs/>
          <w:i/>
          <w:iCs/>
          <w:sz w:val="18"/>
          <w:szCs w:val="18"/>
        </w:rPr>
        <w:t xml:space="preserve">NB: </w:t>
      </w:r>
      <w:r>
        <w:rPr>
          <w:rFonts w:cs="Arial" w:ascii="Arial" w:hAnsi="Arial"/>
          <w:i/>
          <w:iCs/>
          <w:sz w:val="18"/>
          <w:szCs w:val="18"/>
        </w:rPr>
        <w:t xml:space="preserve">In caso di </w:t>
      </w:r>
      <w:r>
        <w:rPr>
          <w:rFonts w:cs="Arial" w:ascii="Arial" w:hAnsi="Arial"/>
          <w:b/>
          <w:i/>
          <w:iCs/>
          <w:sz w:val="18"/>
          <w:szCs w:val="18"/>
        </w:rPr>
        <w:t>esame di stato</w:t>
      </w:r>
      <w:r>
        <w:rPr>
          <w:rFonts w:cs="Arial" w:ascii="Arial" w:hAnsi="Arial"/>
          <w:i/>
          <w:iCs/>
          <w:sz w:val="18"/>
          <w:szCs w:val="18"/>
        </w:rPr>
        <w:t xml:space="preserve">, gli </w:t>
      </w:r>
      <w:r>
        <w:rPr>
          <w:rFonts w:cs="Arial" w:ascii="Arial" w:hAnsi="Arial"/>
          <w:b/>
          <w:i/>
          <w:iCs/>
          <w:sz w:val="18"/>
          <w:szCs w:val="18"/>
        </w:rPr>
        <w:t>strumenti adottati</w:t>
      </w:r>
      <w:r>
        <w:rPr>
          <w:rFonts w:cs="Arial" w:ascii="Arial" w:hAnsi="Arial"/>
          <w:i/>
          <w:iCs/>
          <w:sz w:val="18"/>
          <w:szCs w:val="18"/>
        </w:rPr>
        <w:t xml:space="preserve"> dovranno essere indicati nella  </w:t>
      </w:r>
      <w:r>
        <w:rPr>
          <w:rFonts w:cs="Arial" w:ascii="Arial" w:hAnsi="Arial"/>
          <w:b/>
          <w:i/>
          <w:iCs/>
          <w:sz w:val="18"/>
          <w:szCs w:val="18"/>
        </w:rPr>
        <w:t>riunione preliminare per l’esame conclusivo del primo ciclo</w:t>
      </w:r>
      <w:r>
        <w:rPr>
          <w:rFonts w:cs="Arial" w:ascii="Arial" w:hAnsi="Arial"/>
          <w:i/>
          <w:iCs/>
          <w:sz w:val="18"/>
          <w:szCs w:val="18"/>
        </w:rPr>
        <w:t xml:space="preserve"> (DM 5669 del 12/07/201, Circolare n. 48 del 31/5/2012)  in cui il Consiglio di Classe dovrà indicare modalità, tempi e sistema valutativo previsto) </w:t>
      </w:r>
    </w:p>
    <w:p>
      <w:pPr>
        <w:pStyle w:val="Normal"/>
        <w:rPr>
          <w:rFonts w:ascii="Arial" w:hAnsi="Arial" w:cs="Arial"/>
          <w:b/>
          <w:b/>
          <w:sz w:val="18"/>
          <w:szCs w:val="18"/>
          <w:u w:val="single"/>
        </w:rPr>
      </w:pPr>
      <w:r>
        <w:rPr>
          <w:rFonts w:cs="Arial" w:ascii="Arial" w:hAnsi="Arial"/>
          <w:b/>
          <w:sz w:val="18"/>
          <w:szCs w:val="18"/>
          <w:u w:val="single"/>
        </w:rPr>
      </w:r>
    </w:p>
    <w:p>
      <w:pPr>
        <w:pStyle w:val="Normal"/>
        <w:rPr>
          <w:b/>
          <w:b/>
          <w:bCs/>
          <w:kern w:val="2"/>
          <w:sz w:val="32"/>
          <w:szCs w:val="32"/>
          <w:lang w:eastAsia="x-none"/>
        </w:rPr>
      </w:pPr>
      <w:r>
        <w:rPr>
          <w:b/>
          <w:bCs/>
          <w:kern w:val="2"/>
          <w:sz w:val="32"/>
          <w:szCs w:val="32"/>
          <w:lang w:eastAsia="x-none"/>
        </w:rPr>
      </w:r>
    </w:p>
    <w:p>
      <w:pPr>
        <w:pStyle w:val="ListParagraph"/>
        <w:numPr>
          <w:ilvl w:val="0"/>
          <w:numId w:val="1"/>
        </w:numPr>
        <w:rPr>
          <w:rFonts w:ascii="Verdana" w:hAnsi="Verdana"/>
          <w:b/>
          <w:b/>
          <w:bCs/>
          <w:kern w:val="2"/>
          <w:lang w:val="x-none" w:eastAsia="x-none"/>
        </w:rPr>
      </w:pPr>
      <w:r>
        <w:rPr>
          <w:rFonts w:ascii="Verdana" w:hAnsi="Verdana"/>
          <w:b/>
          <w:bCs/>
          <w:kern w:val="2"/>
          <w:lang w:eastAsia="x-none"/>
        </w:rPr>
        <w:t xml:space="preserve">PARAMETRI E CRITERI </w:t>
      </w:r>
      <w:r>
        <w:rPr>
          <w:rFonts w:ascii="Verdana" w:hAnsi="Verdana"/>
          <w:b/>
          <w:bCs/>
          <w:kern w:val="2"/>
          <w:lang w:val="x-none" w:eastAsia="x-none"/>
        </w:rPr>
        <w:t xml:space="preserve">PER LA VERIFICA/VALUTAZIONE </w:t>
      </w:r>
    </w:p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b/>
          <w:bCs/>
          <w:kern w:val="2"/>
          <w:sz w:val="28"/>
          <w:szCs w:val="28"/>
          <w:lang w:val="x-none" w:eastAsia="x-none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Valorizzare il processo di apprendimento dell’allievo e non valutare solo il prodotto/risultato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Predisporre verifiche graduate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Programmare e concordare con l’alunno le verifiche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Prevedere verifiche orali a compensazione di quelle scritte (soprattutto per la lingua straniera) ove necessario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Far usare strumenti e mediatori didattici nelle prove sia scritte sia orali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 xml:space="preserve">Predisporre verifiche scritte accessibili, brevi, strutturate, scalari 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Facilitare la decodifica della consegna e del testo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Valutare tenendo conto maggiormente del contenuto che della forma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Programmare tempi più lunghi per l’esecuzione delle prove</w:t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PUNTI DI FORZA</w:t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tbl>
      <w:tblPr>
        <w:tblStyle w:val="Grigliatabella"/>
        <w:tblW w:w="10349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  <w:t>PUNTI DI FORZA E RISORSE INDIVIDUALI (interessi, amicizie, competenze scolastiche ed extrascolastiche, compiti graditi, abilità sociali…)</w:t>
            </w:r>
          </w:p>
        </w:tc>
      </w:tr>
      <w:tr>
        <w:trPr/>
        <w:tc>
          <w:tcPr>
            <w:tcW w:w="103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Verdana" w:hAnsi="Verdana" w:cs="Cambria"/>
                <w:b/>
                <w:b/>
                <w:bCs/>
                <w:sz w:val="20"/>
                <w:szCs w:val="20"/>
              </w:rPr>
            </w:pPr>
            <w:r>
              <w:rPr>
                <w:rFonts w:cs="Cambria" w:ascii="Verdana" w:hAnsi="Verdana"/>
                <w:b/>
                <w:bCs/>
                <w:sz w:val="20"/>
                <w:szCs w:val="20"/>
                <w:lang w:val="it-IT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w:t>PRESENTAZION</w:t>
      </w:r>
      <w:r>
        <w:rPr>
          <w:rFonts w:cs="Arial" w:ascii="Verdana" w:hAnsi="Verdana"/>
          <w:sz w:val="22"/>
          <w:szCs w:val="22"/>
        </w:rPr>
        <w:t>E</w:t>
      </w:r>
      <w:r>
        <w:rPr>
          <w:rFonts w:cs="Arial" w:ascii="Verdana" w:hAnsi="Verdana"/>
          <w:sz w:val="22"/>
          <w:szCs w:val="22"/>
        </w:rPr>
        <w:t xml:space="preserve"> SINTETICA (spazio a disposizione dei docenti)</w:t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-128270</wp:posOffset>
                </wp:positionH>
                <wp:positionV relativeFrom="paragraph">
                  <wp:posOffset>27305</wp:posOffset>
                </wp:positionV>
                <wp:extent cx="6377305" cy="4859655"/>
                <wp:effectExtent l="0" t="0" r="0" b="0"/>
                <wp:wrapNone/>
                <wp:docPr id="5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680" cy="48589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orma1" stroked="t" style="position:absolute;margin-left:-10.1pt;margin-top:2.15pt;width:502.05pt;height:382.55pt;v-text-anchor:middle" type="shapetype_202">
                <v:textbox>
                  <w:txbxContent>
                    <w:p>
                      <w:pPr>
                        <w:overflowPunct w:val="false"/>
                        <w:rPr/>
                      </w:pPr>
                      <w:r>
                        <w:rPr>
                          <w:sz w:val="22"/>
                          <w:kern w:val="2"/>
                          <w:szCs w:val="22"/>
                          <w:rFonts w:ascii="Aptos" w:hAnsi="Aptos" w:eastAsia="Aptos" w:cs="" w:asciiTheme="minorHAnsi" w:cstheme="minorBidi" w:eastAsiaTheme="minorHAnsi" w:hAnsiTheme="minorHAnsi"/>
                          <w:lang w:eastAsia="en-US"/>
                          <w14:ligatures w14:val="standardContextual"/>
                        </w:rPr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</w:rPr>
      </w:pPr>
      <w:r>
        <w:rPr>
          <w:rFonts w:eastAsia="Calibri" w:cs="Verdana" w:ascii="Verdana" w:hAnsi="Verdana"/>
          <w:b/>
          <w:color w:val="000000"/>
        </w:rPr>
        <w:t>PATTO EDUCATIVO</w:t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  <w:u w:val="single"/>
        </w:rPr>
        <w:t>Si concorda con la famiglia e lo studente</w:t>
      </w:r>
      <w:r>
        <w:rPr>
          <w:rFonts w:eastAsia="Calibri" w:cs="Verdana" w:ascii="Verdana" w:hAnsi="Verdana"/>
          <w:b/>
          <w:color w:val="000000"/>
          <w:sz w:val="20"/>
          <w:szCs w:val="20"/>
        </w:rPr>
        <w:t>:</w:t>
      </w:r>
    </w:p>
    <w:p>
      <w:pPr>
        <w:pStyle w:val="Normal"/>
        <w:rPr>
          <w:rFonts w:ascii="Verdana" w:hAnsi="Verdana" w:eastAsia="Calibri" w:cs="Verdana"/>
          <w:color w:val="000000"/>
        </w:rPr>
      </w:pPr>
      <w:r>
        <w:rPr>
          <w:rFonts w:eastAsia="Calibri" w:cs="Verdana" w:ascii="Verdana" w:hAnsi="Verdana"/>
          <w:color w:val="000000"/>
        </w:rPr>
      </w:r>
    </w:p>
    <w:p>
      <w:pPr>
        <w:pStyle w:val="Normal"/>
        <w:spacing w:lineRule="auto" w:line="360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Arial" w:ascii="Verdana" w:hAnsi="Verdana"/>
          <w:b/>
          <w:color w:val="000000"/>
        </w:rPr>
        <w:t xml:space="preserve">  </w:t>
      </w:r>
      <w:r>
        <w:rPr>
          <w:rFonts w:eastAsia="Calibri" w:cs="Verdana" w:ascii="Verdana" w:hAnsi="Verdana"/>
          <w:b/>
          <w:color w:val="000000"/>
          <w:sz w:val="20"/>
          <w:szCs w:val="20"/>
        </w:rPr>
        <w:t xml:space="preserve">Nelle attività di studio l’allievo: 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09" w:name="__Fieldmark__1096_3455163846"/>
      <w:bookmarkStart w:id="210" w:name="__Fieldmark__1096_3455163846"/>
      <w:bookmarkEnd w:id="210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è seguito da un Tutor nelle discipline: ______________________________</w:t>
      </w:r>
    </w:p>
    <w:p>
      <w:pPr>
        <w:pStyle w:val="Normal"/>
        <w:spacing w:lineRule="auto" w:line="360"/>
        <w:ind w:firstLine="708"/>
        <w:rPr>
          <w:rFonts w:ascii="Verdana" w:hAnsi="Verdana" w:eastAsia="Calibri" w:cs="Verdana"/>
          <w:color w:val="000000"/>
          <w:sz w:val="20"/>
          <w:szCs w:val="20"/>
        </w:rPr>
      </w:pPr>
      <w:r>
        <w:rPr>
          <w:rFonts w:eastAsia="Calibri" w:cs="Verdana" w:ascii="Verdana" w:hAnsi="Verdana"/>
          <w:color w:val="000000"/>
          <w:sz w:val="20"/>
          <w:szCs w:val="20"/>
        </w:rPr>
        <w:t xml:space="preserve">con cadenza: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eastAsia="Calibri" w:cs="Verdana" w:ascii="Verdana" w:hAnsi="Verdana"/>
          <w:color w:val="000000"/>
        </w:rPr>
        <w:instrText> FORMCHECKBOX </w:instrText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separate"/>
      </w:r>
      <w:bookmarkStart w:id="211" w:name="__Fieldmark__1102_3455163846"/>
      <w:bookmarkStart w:id="212" w:name="__Fieldmark__1102_3455163846"/>
      <w:bookmarkEnd w:id="212"/>
      <w:r>
        <w:rPr>
          <w:rFonts w:eastAsia="Calibri" w:cs="Verdana" w:ascii="Verdana" w:hAnsi="Verdana"/>
          <w:color w:val="000000"/>
          <w:sz w:val="20"/>
          <w:szCs w:val="20"/>
        </w:rPr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end"/>
      </w:r>
      <w:r>
        <w:rPr>
          <w:rFonts w:eastAsia="Calibri" w:cs="Verdana" w:ascii="Verdana" w:hAnsi="Verdana"/>
          <w:color w:val="000000"/>
          <w:sz w:val="20"/>
          <w:szCs w:val="20"/>
        </w:rPr>
        <w:t xml:space="preserve"> quotidiana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eastAsia="Calibri" w:cs="Verdana" w:ascii="Verdana" w:hAnsi="Verdana"/>
          <w:color w:val="000000"/>
        </w:rPr>
        <w:instrText> FORMCHECKBOX </w:instrText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separate"/>
      </w:r>
      <w:bookmarkStart w:id="213" w:name="__Fieldmark__1106_3455163846"/>
      <w:bookmarkStart w:id="214" w:name="__Fieldmark__1106_3455163846"/>
      <w:bookmarkEnd w:id="214"/>
      <w:r>
        <w:rPr>
          <w:rFonts w:eastAsia="Calibri" w:cs="Verdana" w:ascii="Verdana" w:hAnsi="Verdana"/>
          <w:color w:val="000000"/>
          <w:sz w:val="20"/>
          <w:szCs w:val="20"/>
        </w:rPr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 xml:space="preserve">bisettimanale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eastAsia="Calibri" w:cs="Verdana" w:ascii="Verdana" w:hAnsi="Verdana"/>
          <w:color w:val="000000"/>
        </w:rPr>
        <w:instrText> FORMCHECKBOX </w:instrText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separate"/>
      </w:r>
      <w:bookmarkStart w:id="215" w:name="__Fieldmark__1110_3455163846"/>
      <w:bookmarkStart w:id="216" w:name="__Fieldmark__1110_3455163846"/>
      <w:bookmarkEnd w:id="216"/>
      <w:r>
        <w:rPr>
          <w:rFonts w:eastAsia="Calibri" w:cs="Verdana" w:ascii="Verdana" w:hAnsi="Verdana"/>
          <w:color w:val="000000"/>
          <w:sz w:val="20"/>
          <w:szCs w:val="20"/>
        </w:rPr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 xml:space="preserve">settimanale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eastAsia="Calibri" w:cs="Verdana" w:ascii="Verdana" w:hAnsi="Verdana"/>
          <w:color w:val="000000"/>
        </w:rPr>
        <w:instrText> FORMCHECKBOX </w:instrText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separate"/>
      </w:r>
      <w:bookmarkStart w:id="217" w:name="__Fieldmark__1114_3455163846"/>
      <w:bookmarkStart w:id="218" w:name="__Fieldmark__1114_3455163846"/>
      <w:bookmarkEnd w:id="218"/>
      <w:r>
        <w:rPr>
          <w:rFonts w:eastAsia="Calibri" w:cs="Verdana" w:ascii="Verdana" w:hAnsi="Verdana"/>
          <w:color w:val="000000"/>
          <w:sz w:val="20"/>
          <w:szCs w:val="20"/>
        </w:rPr>
      </w:r>
      <w:r>
        <w:rPr>
          <w:sz w:val="20"/>
          <w:szCs w:val="20"/>
          <w:rFonts w:eastAsia="Calibri" w:cs="Verdana" w:ascii="Verdana" w:hAnsi="Verdana"/>
          <w:color w:val="000000"/>
        </w:rPr>
        <w:fldChar w:fldCharType="end"/>
      </w:r>
      <w:r>
        <w:rPr>
          <w:rFonts w:eastAsia="Calibri" w:cs="Verdana" w:ascii="Verdana" w:hAnsi="Verdana"/>
          <w:color w:val="000000"/>
          <w:sz w:val="20"/>
          <w:szCs w:val="20"/>
        </w:rPr>
        <w:t xml:space="preserve"> quindicinale 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19" w:name="__Fieldmark__1118_3455163846"/>
      <w:bookmarkStart w:id="220" w:name="__Fieldmark__1118_3455163846"/>
      <w:bookmarkEnd w:id="220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è seguito da familiari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21" w:name="__Fieldmark__1123_3455163846"/>
      <w:bookmarkStart w:id="222" w:name="__Fieldmark__1123_3455163846"/>
      <w:bookmarkEnd w:id="222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ricorre all’aiuto dei compagni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23" w:name="__Fieldmark__1130_3455163846"/>
      <w:bookmarkStart w:id="224" w:name="__Fieldmark__1130_3455163846"/>
      <w:bookmarkEnd w:id="224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utilizza strumenti compensativi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25" w:name="__Fieldmark__1135_3455163846"/>
      <w:bookmarkStart w:id="226" w:name="__Fieldmark__1135_3455163846"/>
      <w:bookmarkEnd w:id="226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altro  ………………………………………………………………………………..</w:t>
      </w:r>
    </w:p>
    <w:p>
      <w:pPr>
        <w:pStyle w:val="Normal"/>
        <w:spacing w:lineRule="auto" w:line="360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 xml:space="preserve">Strumenti da utilizzare  nel lavoro a casa 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27" w:name="__Fieldmark__1143_3455163846"/>
      <w:bookmarkStart w:id="228" w:name="__Fieldmark__1143_3455163846"/>
      <w:bookmarkEnd w:id="228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strumenti informatici (pc, videoscrittura con correttore ortografico,…)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29" w:name="__Fieldmark__1150_3455163846"/>
      <w:bookmarkStart w:id="230" w:name="__Fieldmark__1150_3455163846"/>
      <w:bookmarkEnd w:id="230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tecnologia di sintesi vocale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31" w:name="__Fieldmark__1155_3455163846"/>
      <w:bookmarkStart w:id="232" w:name="__Fieldmark__1155_3455163846"/>
      <w:bookmarkEnd w:id="232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 xml:space="preserve">appunti scritti al pc 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33" w:name="__Fieldmark__1160_3455163846"/>
      <w:bookmarkStart w:id="234" w:name="__Fieldmark__1160_3455163846"/>
      <w:bookmarkEnd w:id="234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registrazioni digitali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35" w:name="__Fieldmark__1165_3455163846"/>
      <w:bookmarkStart w:id="236" w:name="__Fieldmark__1165_3455163846"/>
      <w:bookmarkEnd w:id="236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materiali multimediali (video, simulazioni…)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37" w:name="__Fieldmark__1170_3455163846"/>
      <w:bookmarkStart w:id="238" w:name="__Fieldmark__1170_3455163846"/>
      <w:bookmarkEnd w:id="238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testi semplificati e/o ridotti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39" w:name="__Fieldmark__1175_3455163846"/>
      <w:bookmarkStart w:id="240" w:name="__Fieldmark__1175_3455163846"/>
      <w:bookmarkEnd w:id="240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 xml:space="preserve">fotocopie 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41" w:name="__Fieldmark__1180_3455163846"/>
      <w:bookmarkStart w:id="242" w:name="__Fieldmark__1180_3455163846"/>
      <w:bookmarkEnd w:id="242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schemi e mappe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43" w:name="__Fieldmark__1185_3455163846"/>
      <w:bookmarkStart w:id="244" w:name="__Fieldmark__1185_3455163846"/>
      <w:bookmarkEnd w:id="244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cs="Verdana" w:ascii="Verdana" w:hAnsi="Verdana"/>
          <w:color w:val="000000"/>
          <w:sz w:val="20"/>
          <w:szCs w:val="20"/>
        </w:rPr>
        <w:t>altro  ………………………………………………………………………………..</w:t>
      </w:r>
    </w:p>
    <w:p>
      <w:pPr>
        <w:pStyle w:val="Normal"/>
        <w:spacing w:lineRule="auto" w:line="360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 xml:space="preserve">Attività  scolastiche individualizzate programmate 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45" w:name="__Fieldmark__1192_3455163846"/>
      <w:bookmarkStart w:id="246" w:name="__Fieldmark__1192_3455163846"/>
      <w:bookmarkEnd w:id="246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attività di recupero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47" w:name="__Fieldmark__1197_3455163846"/>
      <w:bookmarkStart w:id="248" w:name="__Fieldmark__1197_3455163846"/>
      <w:bookmarkEnd w:id="248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attività di consolidamento e/o di potenziamento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49" w:name="__Fieldmark__1202_3455163846"/>
      <w:bookmarkStart w:id="250" w:name="__Fieldmark__1202_3455163846"/>
      <w:bookmarkEnd w:id="250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attività di laboratorio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51" w:name="__Fieldmark__1207_3455163846"/>
      <w:bookmarkStart w:id="252" w:name="__Fieldmark__1207_3455163846"/>
      <w:bookmarkEnd w:id="252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attività di classi aperte (per piccoli gruppi)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53" w:name="__Fieldmark__1212_3455163846"/>
      <w:bookmarkStart w:id="254" w:name="__Fieldmark__1212_3455163846"/>
      <w:bookmarkEnd w:id="254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attività curriculari all’esterno dell’ambiente scolastico</w:t>
      </w:r>
    </w:p>
    <w:p>
      <w:pPr>
        <w:pStyle w:val="Normal"/>
        <w:spacing w:lineRule="auto" w:line="360" w:before="0" w:after="200"/>
        <w:ind w:left="720" w:hanging="0"/>
        <w:rPr>
          <w:rFonts w:ascii="Verdana" w:hAnsi="Verdana" w:eastAsia="Calibri" w:cs="Verdana"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55" w:name="__Fieldmark__1217_3455163846"/>
      <w:bookmarkStart w:id="256" w:name="__Fieldmark__1217_3455163846"/>
      <w:bookmarkEnd w:id="256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 xml:space="preserve">attività di carattere culturale, formativo, socializzante </w:t>
      </w:r>
    </w:p>
    <w:p>
      <w:pPr>
        <w:pStyle w:val="Normal"/>
        <w:ind w:firstLine="708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Verdana" w:hAnsi="Verdana"/>
        </w:rPr>
        <w:instrText> FORMCHECKBOX </w:instrText>
      </w:r>
      <w:r>
        <w:rPr>
          <w:sz w:val="20"/>
          <w:szCs w:val="20"/>
          <w:rFonts w:ascii="Verdana" w:hAnsi="Verdana"/>
        </w:rPr>
        <w:fldChar w:fldCharType="separate"/>
      </w:r>
      <w:bookmarkStart w:id="257" w:name="__Fieldmark__1222_3455163846"/>
      <w:bookmarkStart w:id="258" w:name="__Fieldmark__1222_3455163846"/>
      <w:bookmarkEnd w:id="258"/>
      <w:r>
        <w:rPr>
          <w:rFonts w:ascii="Verdana" w:hAnsi="Verdana"/>
          <w:sz w:val="20"/>
          <w:szCs w:val="20"/>
        </w:rPr>
      </w:r>
      <w:r>
        <w:rPr>
          <w:sz w:val="20"/>
          <w:szCs w:val="20"/>
          <w:rFonts w:ascii="Verdana" w:hAnsi="Verdana"/>
        </w:rPr>
        <w:fldChar w:fldCharType="end"/>
      </w:r>
      <w:r>
        <w:rPr>
          <w:rFonts w:eastAsia="Calibri" w:ascii="Verdana" w:hAnsi="Verdana"/>
          <w:sz w:val="20"/>
          <w:szCs w:val="20"/>
          <w:lang w:eastAsia="en-US"/>
        </w:rPr>
        <w:t xml:space="preserve"> </w:t>
      </w:r>
      <w:r>
        <w:rPr>
          <w:rFonts w:eastAsia="Calibri" w:cs="Verdana" w:ascii="Verdana" w:hAnsi="Verdana"/>
          <w:color w:val="000000"/>
          <w:sz w:val="20"/>
          <w:szCs w:val="20"/>
        </w:rPr>
        <w:t>altro  ……………………………………………………………………………</w:t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>IL PRESENTE PDP ALTRI BES È STATO CONCORDATO E REDATTO DA:</w:t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>DOCENTI</w:t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tbl>
      <w:tblPr>
        <w:tblW w:w="980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09"/>
        <w:gridCol w:w="2977"/>
        <w:gridCol w:w="3022"/>
      </w:tblGrid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ascii="Verdana" w:hAnsi="Verdana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Verdana" w:hAnsi="Verdana"/>
                <w:b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ascii="Verdana" w:hAnsi="Verdana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Verdana" w:hAnsi="Verdana"/>
                <w:b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76"/>
              <w:jc w:val="center"/>
              <w:rPr>
                <w:rFonts w:ascii="Verdana" w:hAnsi="Verdana" w:eastAsia="Calibri" w:cs="Arial"/>
                <w:b/>
                <w:b/>
                <w:sz w:val="20"/>
                <w:szCs w:val="20"/>
                <w:lang w:eastAsia="ar-SA"/>
              </w:rPr>
            </w:pPr>
            <w:r>
              <w:rPr>
                <w:rFonts w:eastAsia="Calibri" w:cs="Arial" w:ascii="Verdana" w:hAnsi="Verdana"/>
                <w:b/>
                <w:sz w:val="20"/>
                <w:szCs w:val="20"/>
                <w:lang w:eastAsia="ar-SA"/>
              </w:rPr>
              <w:t>FIRMA</w:t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ITALIANO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STORIA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GEOGRAFIA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MATEMATICA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SCIENZE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INGLESE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FRANCESE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TECNOLOGIA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ARTE E IMMAGINE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MUSICA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SC. MOTORIE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RELIGIONE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SOSTEGNO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  <w:t>SOSTEGNO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 w:before="0" w:after="200"/>
              <w:rPr>
                <w:rFonts w:ascii="Verdana" w:hAnsi="Verdana" w:eastAsia="Calibri" w:cs="Calibri"/>
                <w:sz w:val="20"/>
                <w:szCs w:val="20"/>
                <w:lang w:eastAsia="ar-SA"/>
              </w:rPr>
            </w:pPr>
            <w:r>
              <w:rPr>
                <w:rFonts w:eastAsia="Calibri" w:cs="Calibri" w:ascii="Verdana" w:hAnsi="Verdana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>GENITORI</w:t>
      </w:r>
    </w:p>
    <w:tbl>
      <w:tblPr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11"/>
        <w:gridCol w:w="4216"/>
      </w:tblGrid>
      <w:tr>
        <w:trPr>
          <w:trHeight w:val="315" w:hRule="atLeast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Calibri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Verdana" w:hAnsi="Verdana"/>
                <w:b/>
                <w:color w:val="000000"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Calibri" w:cs="Verdana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Verdana" w:hAnsi="Verdana"/>
                <w:b/>
                <w:color w:val="000000"/>
                <w:sz w:val="20"/>
                <w:szCs w:val="20"/>
                <w:lang w:eastAsia="ar-SA"/>
              </w:rPr>
              <w:t>FIRMA</w:t>
            </w:r>
          </w:p>
        </w:tc>
      </w:tr>
      <w:tr>
        <w:trPr/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Verdana" w:hAnsi="Verdana" w:eastAsia="Calibri" w:cs="Verdana"/>
                <w:color w:val="000000"/>
                <w:sz w:val="20"/>
                <w:szCs w:val="20"/>
              </w:rPr>
            </w:pPr>
            <w:r>
              <w:rPr>
                <w:rFonts w:eastAsia="Calibri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Verdana" w:hAnsi="Verdana" w:eastAsia="Calibri" w:cs="Verdana"/>
                <w:color w:val="000000"/>
                <w:sz w:val="20"/>
                <w:szCs w:val="20"/>
              </w:rPr>
            </w:pPr>
            <w:r>
              <w:rPr>
                <w:rFonts w:eastAsia="Calibri" w:cs="Verdana" w:ascii="Verdana" w:hAnsi="Verdana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Verdana" w:hAnsi="Verdana" w:eastAsia="Calibri" w:cs="Verdana"/>
                <w:color w:val="000000"/>
                <w:sz w:val="20"/>
                <w:szCs w:val="20"/>
              </w:rPr>
            </w:pPr>
            <w:r>
              <w:rPr>
                <w:rFonts w:eastAsia="Calibri" w:cs="Verdana" w:ascii="Verdana" w:hAnsi="Verdana"/>
                <w:color w:val="000000"/>
                <w:sz w:val="20"/>
                <w:szCs w:val="20"/>
              </w:rPr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Verdana" w:hAnsi="Verdana" w:eastAsia="Calibri" w:cs="Verdana"/>
                <w:color w:val="000000"/>
                <w:sz w:val="20"/>
                <w:szCs w:val="20"/>
              </w:rPr>
            </w:pPr>
            <w:r>
              <w:rPr>
                <w:rFonts w:eastAsia="Calibri" w:cs="Verdana" w:ascii="Verdana" w:hAnsi="Verdana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 w:eastAsia="Calibri" w:cs="Verdana"/>
          <w:color w:val="000000"/>
          <w:sz w:val="20"/>
          <w:szCs w:val="20"/>
        </w:rPr>
      </w:pPr>
      <w:r>
        <w:rPr>
          <w:rFonts w:eastAsia="Calibri" w:cs="Verdana" w:ascii="Verdana" w:hAnsi="Verdana"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>DATA…/…./….</w:t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 xml:space="preserve">    </w:t>
      </w:r>
      <w:r>
        <w:rPr>
          <w:rFonts w:eastAsia="Calibri" w:cs="Verdana" w:ascii="Verdana" w:hAnsi="Verdana"/>
          <w:b/>
          <w:color w:val="000000"/>
          <w:sz w:val="20"/>
          <w:szCs w:val="20"/>
        </w:rPr>
        <w:tab/>
        <w:tab/>
        <w:tab/>
        <w:tab/>
        <w:tab/>
        <w:tab/>
        <w:t>LA DIRIGENTE  SCOLASTICA</w:t>
      </w:r>
    </w:p>
    <w:p>
      <w:pPr>
        <w:pStyle w:val="Normal"/>
        <w:jc w:val="right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18"/>
          <w:szCs w:val="18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  <w:t xml:space="preserve">                                                     </w:t>
      </w:r>
      <w:r>
        <w:rPr>
          <w:rFonts w:eastAsia="Calibri" w:cs="Verdana" w:ascii="Verdana" w:hAnsi="Verdana"/>
          <w:b/>
          <w:color w:val="000000"/>
          <w:sz w:val="20"/>
          <w:szCs w:val="20"/>
        </w:rPr>
        <w:tab/>
        <w:tab/>
        <w:t xml:space="preserve">           (</w:t>
      </w:r>
      <w:r>
        <w:rPr>
          <w:rFonts w:eastAsia="Calibri" w:cs="Verdana" w:ascii="Verdana" w:hAnsi="Verdana"/>
          <w:b/>
          <w:color w:val="000000"/>
          <w:sz w:val="18"/>
          <w:szCs w:val="18"/>
        </w:rPr>
        <w:t>Prof.ssa Maria Cristelli)</w:t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Normal"/>
        <w:rPr>
          <w:rFonts w:ascii="Verdana" w:hAnsi="Verdana" w:eastAsia="Calibri" w:cs="Verdana"/>
          <w:b/>
          <w:b/>
          <w:color w:val="000000"/>
          <w:sz w:val="20"/>
          <w:szCs w:val="20"/>
        </w:rPr>
      </w:pPr>
      <w:r>
        <w:rPr>
          <w:rFonts w:eastAsia="Calibri" w:cs="Verdana" w:ascii="Verdana" w:hAnsi="Verdana"/>
          <w:b/>
          <w:color w:val="000000"/>
          <w:sz w:val="20"/>
          <w:szCs w:val="20"/>
        </w:rPr>
      </w:r>
    </w:p>
    <w:p>
      <w:pPr>
        <w:pStyle w:val="ListParagraph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5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63a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1f63a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1f63a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1f63a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1f63a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1f63a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1f63a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1f63a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1f63a3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1f63a3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1f63a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1f63a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1f63a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1f63a3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1f63a3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1f63a3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1f63a3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1f63a3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1f63a3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1f63a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1f63a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1f63a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63a3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1f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3a3"/>
    <w:rPr>
      <w:b/>
      <w:bCs/>
      <w:smallCaps/>
      <w:color w:val="0F4761" w:themeColor="accent1" w:themeShade="bf"/>
      <w:spacing w:val="5"/>
    </w:rPr>
  </w:style>
  <w:style w:type="character" w:styleId="CharacterStyle2" w:customStyle="1">
    <w:name w:val="Character Style 2"/>
    <w:qFormat/>
    <w:rsid w:val="001f63a3"/>
    <w:rPr>
      <w:rFonts w:ascii="Arial" w:hAnsi="Arial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1f63a3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1f63a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1f63a3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3a3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1f63a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87445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LibreOffice/7.0.1.2$Windows_X86_64 LibreOffice_project/7cbcfc562f6eb6708b5ff7d7397325de9e764452</Application>
  <Pages>8</Pages>
  <Words>1452</Words>
  <Characters>8816</Characters>
  <CharactersWithSpaces>10168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2025-10-13T12:08:00Z</dcterms:created>
  <dc:creator>PcTut Com023</dc:creator>
  <dc:description/>
  <dc:language>it-IT</dc:language>
  <cp:lastModifiedBy/>
  <dcterms:modified xsi:type="dcterms:W3CDTF">2025-10-15T20:43:17Z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