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04B794" w14:textId="77777777" w:rsidR="00304463" w:rsidRDefault="00304463" w:rsidP="00304463">
      <w:pPr>
        <w:jc w:val="center"/>
        <w:rPr>
          <w:iCs/>
          <w:spacing w:val="36"/>
        </w:rPr>
      </w:pPr>
    </w:p>
    <w:p w14:paraId="281626C6" w14:textId="77777777" w:rsidR="00304463" w:rsidRDefault="00304463" w:rsidP="00304463">
      <w:pPr>
        <w:jc w:val="center"/>
        <w:rPr>
          <w:iCs/>
          <w:spacing w:val="36"/>
        </w:rPr>
      </w:pPr>
    </w:p>
    <w:p w14:paraId="75B2CAE9" w14:textId="115AF60B" w:rsidR="00304463" w:rsidRDefault="00304463" w:rsidP="00304463">
      <w:pPr>
        <w:jc w:val="center"/>
        <w:rPr>
          <w:iCs/>
          <w:spacing w:val="36"/>
        </w:rPr>
      </w:pPr>
      <w:r>
        <w:rPr>
          <w:iCs/>
          <w:spacing w:val="36"/>
        </w:rPr>
        <w:t xml:space="preserve">     </w:t>
      </w:r>
    </w:p>
    <w:p w14:paraId="340B12A7" w14:textId="77777777" w:rsidR="00304463" w:rsidRDefault="00304463" w:rsidP="00304463">
      <w:pPr>
        <w:jc w:val="center"/>
        <w:rPr>
          <w:iCs/>
          <w:spacing w:val="36"/>
        </w:rPr>
      </w:pPr>
    </w:p>
    <w:p w14:paraId="15E9FECD" w14:textId="1EEEE3D4" w:rsidR="00304463" w:rsidRPr="005A34E8" w:rsidRDefault="00BD7698" w:rsidP="00304463">
      <w:pPr>
        <w:jc w:val="center"/>
        <w:rPr>
          <w:iCs/>
          <w:spacing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5A816" wp14:editId="3C1C261C">
                <wp:simplePos x="0" y="0"/>
                <wp:positionH relativeFrom="column">
                  <wp:posOffset>2172335</wp:posOffset>
                </wp:positionH>
                <wp:positionV relativeFrom="paragraph">
                  <wp:posOffset>-651510</wp:posOffset>
                </wp:positionV>
                <wp:extent cx="1719580" cy="715645"/>
                <wp:effectExtent l="0" t="0" r="0" b="8255"/>
                <wp:wrapNone/>
                <wp:docPr id="124237943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9580" cy="715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B32FC9D" w14:textId="00D26EA5" w:rsidR="00304463" w:rsidRDefault="00BD7698" w:rsidP="00304463">
                            <w:r w:rsidRPr="00304463">
                              <w:rPr>
                                <w:noProof/>
                                <w:spacing w:val="36"/>
                              </w:rPr>
                              <w:drawing>
                                <wp:inline distT="0" distB="0" distL="0" distR="0" wp14:anchorId="2AF637F5" wp14:editId="41D76F37">
                                  <wp:extent cx="1524000" cy="540385"/>
                                  <wp:effectExtent l="0" t="0" r="0" b="0"/>
                                  <wp:docPr id="3" name="Immagine 604661332" descr="Immagine che contiene design&#10;&#10;Descrizione generata automaticamente con attendibilità bass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04661332" descr="Immagine che contiene design&#10;&#10;Descrizione generata automaticamente con attendibilità bass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5A8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71.05pt;margin-top:-51.3pt;width:135.4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" fillcolor="window" strokecolor="window" strokeweight=".5pt">
                <v:path arrowok="t"/>
                <v:textbox>
                  <w:txbxContent>
                    <w:p w14:paraId="7B32FC9D" w14:textId="00D26EA5" w:rsidR="00304463" w:rsidRDefault="00BD7698" w:rsidP="00304463">
                      <w:r w:rsidRPr="00304463">
                        <w:rPr>
                          <w:noProof/>
                          <w:spacing w:val="36"/>
                        </w:rPr>
                        <w:drawing>
                          <wp:inline distT="0" distB="0" distL="0" distR="0" wp14:anchorId="2AF637F5" wp14:editId="41D76F37">
                            <wp:extent cx="1524000" cy="540385"/>
                            <wp:effectExtent l="0" t="0" r="0" b="0"/>
                            <wp:docPr id="3" name="Immagine 604661332" descr="Immagine che contiene design&#10;&#10;Descrizione generata automaticamente con attendibilità bass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04661332" descr="Immagine che contiene design&#10;&#10;Descrizione generata automaticamente con attendibilità bass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540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E0BB2A" w14:textId="77777777" w:rsidR="00304463" w:rsidRPr="00304463" w:rsidRDefault="00304463" w:rsidP="00304463">
      <w:pPr>
        <w:tabs>
          <w:tab w:val="left" w:pos="639"/>
          <w:tab w:val="left" w:pos="2880"/>
          <w:tab w:val="right" w:pos="9638"/>
        </w:tabs>
        <w:jc w:val="center"/>
        <w:rPr>
          <w:rFonts w:cs="Aptos"/>
          <w:b/>
          <w:iCs/>
          <w:spacing w:val="36"/>
        </w:rPr>
      </w:pPr>
      <w:r w:rsidRPr="00304463">
        <w:rPr>
          <w:rFonts w:cs="Aptos"/>
          <w:b/>
          <w:iCs/>
          <w:spacing w:val="36"/>
        </w:rPr>
        <w:t>ISTITUTO COMPRENSIVO COMO NORD</w:t>
      </w:r>
    </w:p>
    <w:p w14:paraId="6479190A" w14:textId="77777777" w:rsidR="00304463" w:rsidRPr="00304463" w:rsidRDefault="00304463" w:rsidP="00304463">
      <w:pPr>
        <w:jc w:val="center"/>
        <w:rPr>
          <w:rFonts w:cs="Aptos"/>
          <w:b/>
        </w:rPr>
      </w:pPr>
      <w:r w:rsidRPr="00304463">
        <w:rPr>
          <w:rFonts w:cs="Aptos"/>
          <w:b/>
        </w:rPr>
        <w:t>Via Brogeda, 21 – 22100 Como - Tel. 031 541180 - fax 031 532927</w:t>
      </w:r>
    </w:p>
    <w:p w14:paraId="14C28C39" w14:textId="77777777" w:rsidR="00304463" w:rsidRPr="00304463" w:rsidRDefault="00304463" w:rsidP="00304463">
      <w:pPr>
        <w:jc w:val="center"/>
        <w:rPr>
          <w:rFonts w:cs="Aptos"/>
          <w:b/>
          <w:iCs/>
          <w:spacing w:val="36"/>
          <w:lang w:val="en-US"/>
        </w:rPr>
      </w:pPr>
      <w:r w:rsidRPr="00304463">
        <w:rPr>
          <w:rFonts w:cs="Aptos"/>
          <w:b/>
          <w:lang w:val="en-US"/>
        </w:rPr>
        <w:t>cod. mecc. COIC84800L   Cod. Fis. 80014100137</w:t>
      </w:r>
    </w:p>
    <w:p w14:paraId="068A164A" w14:textId="77777777" w:rsidR="00304463" w:rsidRPr="00304463" w:rsidRDefault="00304463" w:rsidP="00304463">
      <w:pPr>
        <w:jc w:val="center"/>
        <w:rPr>
          <w:rFonts w:cs="Aptos"/>
          <w:iCs/>
          <w:spacing w:val="36"/>
        </w:rPr>
      </w:pPr>
      <w:r w:rsidRPr="00304463">
        <w:rPr>
          <w:rFonts w:cs="Aptos"/>
          <w:b/>
          <w:i/>
        </w:rPr>
        <w:t>www.iccomonord.edu.it</w:t>
      </w:r>
      <w:r w:rsidRPr="00304463">
        <w:rPr>
          <w:rFonts w:cs="Aptos"/>
          <w:b/>
        </w:rPr>
        <w:t xml:space="preserve">   e-mail: </w:t>
      </w:r>
      <w:r w:rsidRPr="00304463">
        <w:rPr>
          <w:rFonts w:cs="Aptos"/>
          <w:b/>
          <w:i/>
          <w:iCs/>
        </w:rPr>
        <w:t>COIC84800L</w:t>
      </w:r>
      <w:r w:rsidRPr="00304463">
        <w:rPr>
          <w:rFonts w:cs="Aptos"/>
          <w:b/>
          <w:i/>
        </w:rPr>
        <w:t xml:space="preserve">@istruzione.it </w:t>
      </w:r>
      <w:r w:rsidRPr="00304463">
        <w:rPr>
          <w:rFonts w:cs="Aptos"/>
          <w:b/>
        </w:rPr>
        <w:t xml:space="preserve">pec: </w:t>
      </w:r>
      <w:r w:rsidRPr="00304463">
        <w:rPr>
          <w:rFonts w:cs="Aptos"/>
          <w:b/>
          <w:i/>
          <w:iCs/>
        </w:rPr>
        <w:t>COIC84800L</w:t>
      </w:r>
      <w:r w:rsidRPr="00304463">
        <w:rPr>
          <w:rFonts w:cs="Aptos"/>
          <w:b/>
          <w:i/>
        </w:rPr>
        <w:t>@pec.istruzione.</w:t>
      </w:r>
      <w:r w:rsidRPr="00304463">
        <w:rPr>
          <w:rFonts w:cs="Aptos"/>
          <w:i/>
        </w:rPr>
        <w:t>it</w:t>
      </w:r>
    </w:p>
    <w:p w14:paraId="42BBF7A6" w14:textId="6DAE4A6C" w:rsidR="00305172" w:rsidRDefault="00305172" w:rsidP="0064526C">
      <w:pPr>
        <w:pStyle w:val="Titolo"/>
      </w:pPr>
    </w:p>
    <w:p w14:paraId="02D1DAF5" w14:textId="699DAD6E" w:rsidR="00E24A7E" w:rsidRPr="00304463" w:rsidRDefault="00EA06D9" w:rsidP="00304463">
      <w:pPr>
        <w:pStyle w:val="Titolo"/>
        <w:jc w:val="left"/>
        <w:rPr>
          <w:rFonts w:ascii="Cambria" w:hAnsi="Cambria" w:cs="Cambria"/>
          <w:color w:val="0000FF"/>
        </w:rPr>
      </w:pPr>
      <w:r>
        <w:rPr>
          <w:noProof/>
          <w:lang w:eastAsia="it-IT"/>
        </w:rPr>
        <w:t xml:space="preserve">      </w:t>
      </w:r>
    </w:p>
    <w:p w14:paraId="3A45A2B5" w14:textId="77777777" w:rsidR="00BD7698" w:rsidRDefault="00BD7698" w:rsidP="00BD7698">
      <w:pPr>
        <w:spacing w:after="200" w:line="276" w:lineRule="auto"/>
        <w:jc w:val="center"/>
        <w:rPr>
          <w:rFonts w:ascii="Verdana" w:eastAsia="Calibri" w:hAnsi="Verdana"/>
          <w:b/>
          <w:smallCaps/>
          <w:sz w:val="32"/>
          <w:szCs w:val="32"/>
          <w:lang w:eastAsia="en-US"/>
        </w:rPr>
      </w:pPr>
      <w:r w:rsidRPr="005206D2">
        <w:rPr>
          <w:rFonts w:ascii="Verdana" w:eastAsia="Calibri" w:hAnsi="Verdana"/>
          <w:b/>
          <w:smallCaps/>
          <w:sz w:val="32"/>
          <w:szCs w:val="32"/>
          <w:lang w:eastAsia="en-US"/>
        </w:rPr>
        <w:t>Piano Didattico Personalizzato</w:t>
      </w:r>
    </w:p>
    <w:p w14:paraId="1C7FC50F" w14:textId="77777777" w:rsidR="00BD7698" w:rsidRDefault="00BD7698" w:rsidP="00BD7698">
      <w:pPr>
        <w:spacing w:after="200" w:line="276" w:lineRule="auto"/>
        <w:jc w:val="center"/>
        <w:rPr>
          <w:rFonts w:ascii="Verdana" w:eastAsia="Calibri" w:hAnsi="Verdana"/>
          <w:b/>
          <w:smallCaps/>
          <w:sz w:val="32"/>
          <w:szCs w:val="32"/>
          <w:lang w:eastAsia="en-US"/>
        </w:rPr>
      </w:pPr>
      <w:r w:rsidRPr="005206D2">
        <w:rPr>
          <w:rFonts w:ascii="Verdana" w:eastAsia="Calibri" w:hAnsi="Verdana"/>
          <w:b/>
          <w:smallCaps/>
          <w:sz w:val="32"/>
          <w:szCs w:val="32"/>
          <w:lang w:eastAsia="en-US"/>
        </w:rPr>
        <w:t xml:space="preserve">ALUNNI </w:t>
      </w:r>
      <w:r>
        <w:rPr>
          <w:rFonts w:ascii="Verdana" w:eastAsia="Calibri" w:hAnsi="Verdana"/>
          <w:b/>
          <w:smallCaps/>
          <w:sz w:val="32"/>
          <w:szCs w:val="32"/>
          <w:lang w:eastAsia="en-US"/>
        </w:rPr>
        <w:t xml:space="preserve">con </w:t>
      </w:r>
      <w:r w:rsidRPr="005206D2">
        <w:rPr>
          <w:rFonts w:ascii="Verdana" w:eastAsia="Calibri" w:hAnsi="Verdana"/>
          <w:b/>
          <w:smallCaps/>
          <w:sz w:val="32"/>
          <w:szCs w:val="32"/>
          <w:lang w:eastAsia="en-US"/>
        </w:rPr>
        <w:t>B</w:t>
      </w:r>
      <w:r>
        <w:rPr>
          <w:rFonts w:ascii="Verdana" w:eastAsia="Calibri" w:hAnsi="Verdana"/>
          <w:b/>
          <w:smallCaps/>
          <w:sz w:val="32"/>
          <w:szCs w:val="32"/>
          <w:lang w:eastAsia="en-US"/>
        </w:rPr>
        <w:t>.</w:t>
      </w:r>
      <w:r w:rsidRPr="005206D2">
        <w:rPr>
          <w:rFonts w:ascii="Verdana" w:eastAsia="Calibri" w:hAnsi="Verdana"/>
          <w:b/>
          <w:smallCaps/>
          <w:sz w:val="32"/>
          <w:szCs w:val="32"/>
          <w:lang w:eastAsia="en-US"/>
        </w:rPr>
        <w:t>E</w:t>
      </w:r>
      <w:r>
        <w:rPr>
          <w:rFonts w:ascii="Verdana" w:eastAsia="Calibri" w:hAnsi="Verdana"/>
          <w:b/>
          <w:smallCaps/>
          <w:sz w:val="32"/>
          <w:szCs w:val="32"/>
          <w:lang w:eastAsia="en-US"/>
        </w:rPr>
        <w:t>.</w:t>
      </w:r>
      <w:r w:rsidRPr="005206D2">
        <w:rPr>
          <w:rFonts w:ascii="Verdana" w:eastAsia="Calibri" w:hAnsi="Verdana"/>
          <w:b/>
          <w:smallCaps/>
          <w:sz w:val="32"/>
          <w:szCs w:val="32"/>
          <w:lang w:eastAsia="en-US"/>
        </w:rPr>
        <w:t>S</w:t>
      </w:r>
      <w:r>
        <w:rPr>
          <w:rFonts w:ascii="Verdana" w:eastAsia="Calibri" w:hAnsi="Verdana"/>
          <w:b/>
          <w:smallCaps/>
          <w:sz w:val="32"/>
          <w:szCs w:val="32"/>
          <w:lang w:eastAsia="en-US"/>
        </w:rPr>
        <w:t>.</w:t>
      </w:r>
    </w:p>
    <w:p w14:paraId="6CB798FA" w14:textId="77777777" w:rsidR="00BD7698" w:rsidRDefault="00BD7698" w:rsidP="00BD7698">
      <w:pPr>
        <w:spacing w:after="200" w:line="276" w:lineRule="auto"/>
        <w:jc w:val="center"/>
        <w:rPr>
          <w:rFonts w:ascii="Verdana" w:eastAsia="Calibri" w:hAnsi="Verdana"/>
          <w:b/>
          <w:smallCaps/>
          <w:sz w:val="32"/>
          <w:szCs w:val="32"/>
          <w:lang w:eastAsia="en-US"/>
        </w:rPr>
      </w:pPr>
      <w:r>
        <w:rPr>
          <w:rFonts w:ascii="Verdana" w:eastAsia="Calibri" w:hAnsi="Verdana"/>
          <w:b/>
          <w:smallCaps/>
          <w:sz w:val="32"/>
          <w:szCs w:val="32"/>
          <w:lang w:eastAsia="en-US"/>
        </w:rPr>
        <w:t>NON CERTIFICATI</w:t>
      </w:r>
    </w:p>
    <w:p w14:paraId="5A74A86D" w14:textId="30DAE084" w:rsidR="00BD7698" w:rsidRPr="005206D2" w:rsidRDefault="00BD7698" w:rsidP="00BD7698">
      <w:pPr>
        <w:spacing w:after="200" w:line="276" w:lineRule="auto"/>
        <w:jc w:val="center"/>
        <w:rPr>
          <w:rFonts w:ascii="Verdana" w:eastAsia="Calibri" w:hAnsi="Verdana"/>
          <w:b/>
          <w:smallCaps/>
          <w:sz w:val="32"/>
          <w:szCs w:val="32"/>
          <w:lang w:eastAsia="en-US"/>
        </w:rPr>
      </w:pPr>
      <w:r>
        <w:rPr>
          <w:rFonts w:ascii="Verdana" w:eastAsia="Calibri" w:hAnsi="Verdana"/>
          <w:b/>
          <w:smallCaps/>
          <w:sz w:val="32"/>
          <w:szCs w:val="32"/>
          <w:lang w:eastAsia="en-US"/>
        </w:rPr>
        <w:t>Scuola PRIMARIA di ________________</w:t>
      </w:r>
    </w:p>
    <w:p w14:paraId="486E564F" w14:textId="77777777" w:rsidR="00BD7698" w:rsidRDefault="00BD7698" w:rsidP="00BD7698">
      <w:pPr>
        <w:spacing w:after="200" w:line="276" w:lineRule="auto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BF1E014" w14:textId="77777777" w:rsidR="00BD7698" w:rsidRPr="001F63A3" w:rsidRDefault="00BD7698" w:rsidP="00BD7698">
      <w:pPr>
        <w:spacing w:after="200" w:line="276" w:lineRule="auto"/>
        <w:jc w:val="center"/>
        <w:rPr>
          <w:rFonts w:ascii="Verdana" w:eastAsia="Calibri" w:hAnsi="Verdana"/>
          <w:b/>
          <w:sz w:val="28"/>
          <w:szCs w:val="28"/>
          <w:lang w:eastAsia="en-US"/>
        </w:rPr>
      </w:pPr>
      <w:r w:rsidRPr="001F63A3">
        <w:rPr>
          <w:rFonts w:ascii="Verdana" w:eastAsia="Calibri" w:hAnsi="Verdana"/>
          <w:b/>
          <w:lang w:eastAsia="en-US"/>
        </w:rPr>
        <w:t>ANNO SCOLASTICO</w:t>
      </w:r>
      <w:r w:rsidRPr="001F63A3">
        <w:rPr>
          <w:rFonts w:ascii="Verdana" w:eastAsia="Calibri" w:hAnsi="Verdana"/>
          <w:b/>
          <w:sz w:val="28"/>
          <w:szCs w:val="28"/>
          <w:lang w:eastAsia="en-US"/>
        </w:rPr>
        <w:t xml:space="preserve"> ______________</w:t>
      </w:r>
    </w:p>
    <w:p w14:paraId="739DE08F" w14:textId="77777777" w:rsidR="00305172" w:rsidRDefault="00305172">
      <w:pPr>
        <w:rPr>
          <w:rFonts w:ascii="Cambria" w:hAnsi="Cambria" w:cs="Cambria"/>
          <w:b/>
          <w:bCs/>
        </w:rPr>
      </w:pPr>
    </w:p>
    <w:p w14:paraId="0ABCB07C" w14:textId="77777777" w:rsidR="00305172" w:rsidRDefault="00305172">
      <w:pPr>
        <w:rPr>
          <w:rFonts w:ascii="Cambria" w:hAnsi="Cambria" w:cs="Cambria"/>
          <w:b/>
          <w:bCs/>
        </w:rPr>
      </w:pPr>
    </w:p>
    <w:p w14:paraId="03CB3322" w14:textId="77777777" w:rsidR="00305172" w:rsidRDefault="00305172">
      <w:pPr>
        <w:rPr>
          <w:rFonts w:ascii="Cambria" w:hAnsi="Cambria" w:cs="Cambria"/>
          <w:b/>
          <w:bCs/>
        </w:rPr>
      </w:pPr>
    </w:p>
    <w:p w14:paraId="51C8F90E" w14:textId="5061DC34" w:rsidR="00BD7698" w:rsidRPr="005206D2" w:rsidRDefault="00BD7698" w:rsidP="00BD7698">
      <w:pPr>
        <w:numPr>
          <w:ilvl w:val="0"/>
          <w:numId w:val="1"/>
        </w:numPr>
        <w:tabs>
          <w:tab w:val="clear" w:pos="0"/>
          <w:tab w:val="num" w:pos="360"/>
          <w:tab w:val="left" w:pos="720"/>
        </w:tabs>
        <w:spacing w:after="200" w:line="276" w:lineRule="auto"/>
        <w:ind w:left="360" w:hanging="360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 xml:space="preserve">1. </w:t>
      </w:r>
      <w:r w:rsidRPr="005206D2">
        <w:rPr>
          <w:rFonts w:ascii="Verdana" w:eastAsia="Calibri" w:hAnsi="Verdana"/>
          <w:b/>
          <w:sz w:val="20"/>
          <w:szCs w:val="20"/>
          <w:lang w:eastAsia="en-US"/>
        </w:rPr>
        <w:t xml:space="preserve">DATI GENERALI </w:t>
      </w:r>
    </w:p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5280"/>
      </w:tblGrid>
      <w:tr w:rsidR="00BD7698" w:rsidRPr="005206D2" w14:paraId="036BFAE2" w14:textId="77777777" w:rsidTr="00E10FE7">
        <w:trPr>
          <w:trHeight w:val="39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7695A" w14:textId="77777777" w:rsidR="00BD7698" w:rsidRPr="005206D2" w:rsidRDefault="00BD7698" w:rsidP="00E10FE7">
            <w:pPr>
              <w:snapToGrid w:val="0"/>
              <w:spacing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5206D2">
              <w:rPr>
                <w:rFonts w:ascii="Verdana" w:eastAsia="Calibri" w:hAnsi="Verdana"/>
                <w:sz w:val="20"/>
                <w:szCs w:val="20"/>
                <w:lang w:eastAsia="en-US"/>
              </w:rPr>
              <w:t>Cognome e Nome alunno/a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E51" w14:textId="77777777" w:rsidR="00BD7698" w:rsidRPr="005206D2" w:rsidRDefault="00BD7698" w:rsidP="00E10FE7">
            <w:pPr>
              <w:snapToGrid w:val="0"/>
              <w:spacing w:after="200"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BD7698" w:rsidRPr="005206D2" w14:paraId="32362EA3" w14:textId="77777777" w:rsidTr="00E10FE7">
        <w:trPr>
          <w:trHeight w:val="39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45F14" w14:textId="77777777" w:rsidR="00BD7698" w:rsidRPr="005206D2" w:rsidRDefault="00BD7698" w:rsidP="00E10FE7">
            <w:pPr>
              <w:snapToGrid w:val="0"/>
              <w:spacing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5206D2">
              <w:rPr>
                <w:rFonts w:ascii="Verdana" w:eastAsia="Calibri" w:hAnsi="Verdana"/>
                <w:sz w:val="20"/>
                <w:szCs w:val="20"/>
                <w:lang w:eastAsia="en-US"/>
              </w:rPr>
              <w:t>Luogo e data di nascita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7E32" w14:textId="77777777" w:rsidR="00BD7698" w:rsidRPr="005206D2" w:rsidRDefault="00BD7698" w:rsidP="00E10FE7">
            <w:pPr>
              <w:snapToGrid w:val="0"/>
              <w:spacing w:after="200"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BD7698" w:rsidRPr="005206D2" w14:paraId="3BAD26A2" w14:textId="77777777" w:rsidTr="00E10FE7">
        <w:trPr>
          <w:trHeight w:val="39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80153" w14:textId="77777777" w:rsidR="00BD7698" w:rsidRPr="005206D2" w:rsidRDefault="00BD7698" w:rsidP="00E10FE7">
            <w:pPr>
              <w:snapToGrid w:val="0"/>
              <w:spacing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5206D2">
              <w:rPr>
                <w:rFonts w:ascii="Verdana" w:eastAsia="Calibri" w:hAnsi="Verdana"/>
                <w:sz w:val="20"/>
                <w:szCs w:val="20"/>
                <w:lang w:eastAsia="en-US"/>
              </w:rPr>
              <w:t>Nazionalità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C63" w14:textId="77777777" w:rsidR="00BD7698" w:rsidRPr="005206D2" w:rsidRDefault="00BD7698" w:rsidP="00E10FE7">
            <w:pPr>
              <w:snapToGrid w:val="0"/>
              <w:spacing w:after="200"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BD7698" w:rsidRPr="005206D2" w14:paraId="2A0068A2" w14:textId="77777777" w:rsidTr="00E10FE7">
        <w:trPr>
          <w:trHeight w:val="39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FF86E" w14:textId="77777777" w:rsidR="00BD7698" w:rsidRPr="005206D2" w:rsidRDefault="00BD7698" w:rsidP="00E10FE7">
            <w:pPr>
              <w:snapToGrid w:val="0"/>
              <w:spacing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5206D2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Plesso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7D2A" w14:textId="77777777" w:rsidR="00BD7698" w:rsidRPr="005206D2" w:rsidRDefault="00BD7698" w:rsidP="00E10FE7">
            <w:pPr>
              <w:snapToGrid w:val="0"/>
              <w:spacing w:after="200"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BD7698" w:rsidRPr="005206D2" w14:paraId="70C1E4C7" w14:textId="77777777" w:rsidTr="00E10FE7">
        <w:trPr>
          <w:trHeight w:val="397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AE76A" w14:textId="77777777" w:rsidR="00BD7698" w:rsidRPr="005206D2" w:rsidRDefault="00BD7698" w:rsidP="00E10FE7">
            <w:pPr>
              <w:snapToGrid w:val="0"/>
              <w:spacing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5206D2">
              <w:rPr>
                <w:rFonts w:ascii="Verdana" w:eastAsia="Calibri" w:hAnsi="Verdana"/>
                <w:sz w:val="20"/>
                <w:szCs w:val="20"/>
                <w:lang w:eastAsia="en-US"/>
              </w:rPr>
              <w:t>Classe e Sezione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C22C" w14:textId="77777777" w:rsidR="00BD7698" w:rsidRPr="005206D2" w:rsidRDefault="00BD7698" w:rsidP="00E10FE7">
            <w:pPr>
              <w:snapToGrid w:val="0"/>
              <w:spacing w:after="200" w:line="276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</w:tbl>
    <w:p w14:paraId="59729B7B" w14:textId="77777777" w:rsidR="00BD7698" w:rsidRPr="008D055F" w:rsidRDefault="00BD7698" w:rsidP="00BD7698">
      <w:pPr>
        <w:spacing w:after="200" w:line="276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BD7698" w:rsidRPr="008D055F" w14:paraId="165D2405" w14:textId="77777777" w:rsidTr="00E10FE7">
        <w:trPr>
          <w:trHeight w:val="225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05A2" w14:textId="1A8C9F1F" w:rsidR="00A135F6" w:rsidRPr="00AE6D22" w:rsidRDefault="00A135F6" w:rsidP="00A135F6">
            <w:pPr>
              <w:spacing w:line="276" w:lineRule="auto"/>
              <w:contextualSpacing/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bookmarkStart w:id="0" w:name="_Hlk211017253"/>
            <w:r w:rsidRPr="00AE6D22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Tipologia di Bisogno Educativo Speciale</w:t>
            </w:r>
            <w:r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 xml:space="preserve"> (BES):</w:t>
            </w:r>
          </w:p>
          <w:p w14:paraId="2C0BCFF9" w14:textId="77777777" w:rsidR="00A135F6" w:rsidRPr="008D055F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  <w:p w14:paraId="5C365F2B" w14:textId="77777777" w:rsidR="00A135F6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Difficoltà derivanti dalla non conoscenza della lingua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i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>taliana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(NAI)</w:t>
            </w:r>
          </w:p>
          <w:p w14:paraId="2CEDDB0D" w14:textId="77777777" w:rsidR="00A135F6" w:rsidRPr="008D055F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Difficoltà nell’area linguistica (straniero/a con scarsa conoscenza della lingua italiana)</w:t>
            </w:r>
          </w:p>
          <w:p w14:paraId="3BF940D0" w14:textId="77777777" w:rsidR="00A135F6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Difficoltà Area funzionale corporea</w:t>
            </w:r>
          </w:p>
          <w:p w14:paraId="64384327" w14:textId="77777777" w:rsidR="00A135F6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Difficoltà cognitiva</w:t>
            </w:r>
          </w:p>
          <w:p w14:paraId="5D7515F8" w14:textId="77777777" w:rsidR="00A135F6" w:rsidRPr="008D055F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Difficoltà nell’area relazionale/comportamentale</w:t>
            </w:r>
          </w:p>
          <w:p w14:paraId="6FD8AD06" w14:textId="77777777" w:rsidR="00A135F6" w:rsidRPr="008D055F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Svantaggio soci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o-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>culturale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-familiare</w:t>
            </w:r>
          </w:p>
          <w:p w14:paraId="6B3616BB" w14:textId="77777777" w:rsidR="00BD7698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Altro: _______________________________</w:t>
            </w:r>
          </w:p>
          <w:p w14:paraId="355EF155" w14:textId="6672A887" w:rsidR="00A135F6" w:rsidRPr="008D055F" w:rsidRDefault="00A135F6" w:rsidP="00A135F6">
            <w:pPr>
              <w:spacing w:line="276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bookmarkEnd w:id="0"/>
    </w:tbl>
    <w:p w14:paraId="453A429F" w14:textId="77777777" w:rsidR="00305172" w:rsidRPr="00BD7698" w:rsidRDefault="00305172">
      <w:pPr>
        <w:autoSpaceDE w:val="0"/>
        <w:rPr>
          <w:rFonts w:ascii="Cambria" w:hAnsi="Cambria" w:cs="Cambria"/>
          <w:b/>
          <w:bCs/>
          <w:sz w:val="18"/>
        </w:rPr>
      </w:pPr>
    </w:p>
    <w:p w14:paraId="671AAC05" w14:textId="77777777" w:rsidR="0064526C" w:rsidRPr="00BD7698" w:rsidRDefault="0064526C">
      <w:pPr>
        <w:autoSpaceDE w:val="0"/>
        <w:rPr>
          <w:rFonts w:ascii="Cambria" w:hAnsi="Cambria" w:cs="Cambria"/>
          <w:b/>
          <w:bCs/>
          <w:sz w:val="18"/>
        </w:rPr>
      </w:pPr>
    </w:p>
    <w:p w14:paraId="054628FE" w14:textId="77777777" w:rsidR="004157B7" w:rsidRPr="00BD7698" w:rsidRDefault="004157B7">
      <w:pPr>
        <w:autoSpaceDE w:val="0"/>
        <w:rPr>
          <w:rFonts w:ascii="Cambria" w:hAnsi="Cambria" w:cs="Cambria"/>
          <w:b/>
          <w:bCs/>
          <w:sz w:val="18"/>
        </w:rPr>
      </w:pPr>
    </w:p>
    <w:p w14:paraId="7250F322" w14:textId="77777777" w:rsidR="00BD7698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70BC4D9B" w14:textId="77777777" w:rsidR="00BD7698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51833256" w14:textId="77777777" w:rsidR="00BD7698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70AE8A6E" w14:textId="77777777" w:rsidR="00BD7698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1CA82AD7" w14:textId="77777777" w:rsidR="00BD7698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23DCEDBB" w14:textId="77777777" w:rsidR="00BD7698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1F78A205" w14:textId="77777777" w:rsidR="00BD7698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519520C7" w14:textId="124B22DB" w:rsidR="00BD7698" w:rsidRPr="008D055F" w:rsidRDefault="00BD7698" w:rsidP="00BD7698">
      <w:pPr>
        <w:numPr>
          <w:ilvl w:val="0"/>
          <w:numId w:val="1"/>
        </w:numPr>
        <w:tabs>
          <w:tab w:val="clear" w:pos="0"/>
          <w:tab w:val="left" w:pos="-567"/>
          <w:tab w:val="num" w:pos="360"/>
          <w:tab w:val="num" w:pos="426"/>
        </w:tabs>
        <w:suppressAutoHyphens w:val="0"/>
        <w:spacing w:after="200" w:line="276" w:lineRule="auto"/>
        <w:ind w:left="360" w:hanging="502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t xml:space="preserve">2. </w:t>
      </w:r>
      <w:r w:rsidRPr="008D055F">
        <w:rPr>
          <w:rFonts w:ascii="Verdana" w:eastAsia="Calibri" w:hAnsi="Verdana"/>
          <w:b/>
          <w:sz w:val="20"/>
          <w:szCs w:val="20"/>
          <w:lang w:eastAsia="en-US"/>
        </w:rPr>
        <w:t>OSSERVAZIONE IN CLASSE</w:t>
      </w:r>
    </w:p>
    <w:p w14:paraId="15068F61" w14:textId="77777777" w:rsidR="00BD7698" w:rsidRDefault="00BD7698" w:rsidP="00BD7698">
      <w:pPr>
        <w:spacing w:after="200" w:line="276" w:lineRule="auto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p w14:paraId="55074F13" w14:textId="44914B67" w:rsidR="00BD7698" w:rsidRDefault="00BD7698" w:rsidP="00BD7698">
      <w:pPr>
        <w:spacing w:after="200" w:line="276" w:lineRule="auto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  <w:r w:rsidRPr="008D055F">
        <w:rPr>
          <w:rFonts w:ascii="Verdana" w:eastAsia="Calibri" w:hAnsi="Verdana"/>
          <w:b/>
          <w:sz w:val="20"/>
          <w:szCs w:val="20"/>
          <w:lang w:eastAsia="en-US"/>
        </w:rPr>
        <w:t>Aspetti emotivo/affettivo/motivazionali</w:t>
      </w:r>
    </w:p>
    <w:p w14:paraId="05AF4966" w14:textId="77777777" w:rsidR="00BD7698" w:rsidRPr="008D055F" w:rsidRDefault="00BD7698" w:rsidP="00BD7698">
      <w:pPr>
        <w:spacing w:after="200" w:line="276" w:lineRule="auto"/>
        <w:contextualSpacing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6845"/>
        <w:gridCol w:w="3640"/>
      </w:tblGrid>
      <w:tr w:rsidR="00BD7698" w:rsidRPr="008D055F" w14:paraId="394040A0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1471793A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Arial"/>
                <w:spacing w:val="2"/>
                <w:sz w:val="20"/>
                <w:szCs w:val="20"/>
              </w:rPr>
              <w:t>Frequenta la scuola con regolarità</w:t>
            </w:r>
          </w:p>
        </w:tc>
        <w:tc>
          <w:tcPr>
            <w:tcW w:w="3640" w:type="dxa"/>
            <w:vAlign w:val="center"/>
          </w:tcPr>
          <w:p w14:paraId="60445A12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7E0EA1A6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70FC1D07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Partecipa alle attività</w:t>
            </w:r>
          </w:p>
        </w:tc>
        <w:tc>
          <w:tcPr>
            <w:tcW w:w="3640" w:type="dxa"/>
            <w:vAlign w:val="center"/>
          </w:tcPr>
          <w:p w14:paraId="12F28CC2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19ED844C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125C5FD5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Arial"/>
                <w:spacing w:val="2"/>
                <w:sz w:val="20"/>
                <w:szCs w:val="20"/>
              </w:rPr>
              <w:t>È autonomo/a nel lavoro</w:t>
            </w:r>
          </w:p>
        </w:tc>
        <w:tc>
          <w:tcPr>
            <w:tcW w:w="3640" w:type="dxa"/>
            <w:vAlign w:val="center"/>
          </w:tcPr>
          <w:p w14:paraId="7CD53209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70169AF9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47F9295B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È motivato/a  al lavoro scolastico</w:t>
            </w:r>
          </w:p>
        </w:tc>
        <w:tc>
          <w:tcPr>
            <w:tcW w:w="3640" w:type="dxa"/>
            <w:vAlign w:val="center"/>
          </w:tcPr>
          <w:p w14:paraId="3CB4686B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4364F693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2E4434F3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Accetta e rispetta le regole</w:t>
            </w:r>
          </w:p>
        </w:tc>
        <w:tc>
          <w:tcPr>
            <w:tcW w:w="3640" w:type="dxa"/>
            <w:vAlign w:val="center"/>
          </w:tcPr>
          <w:p w14:paraId="09B016BD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4A45F395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13543BCC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Rispetta gli impegni e le responsabilità</w:t>
            </w:r>
          </w:p>
        </w:tc>
        <w:tc>
          <w:tcPr>
            <w:tcW w:w="3640" w:type="dxa"/>
            <w:vAlign w:val="center"/>
          </w:tcPr>
          <w:p w14:paraId="2186C525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589003C8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789E7E7B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Si relaziona in modo positivo con i compagni</w:t>
            </w:r>
          </w:p>
        </w:tc>
        <w:tc>
          <w:tcPr>
            <w:tcW w:w="3640" w:type="dxa"/>
            <w:vAlign w:val="center"/>
          </w:tcPr>
          <w:p w14:paraId="73672F57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3AD249CF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27EDEE25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Si relaziona in modo positivo con gli adulti</w:t>
            </w:r>
          </w:p>
        </w:tc>
        <w:tc>
          <w:tcPr>
            <w:tcW w:w="3640" w:type="dxa"/>
            <w:vAlign w:val="center"/>
          </w:tcPr>
          <w:p w14:paraId="6DD5B6CA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767301AA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30666FBA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Conosce i suoi punti di forza</w:t>
            </w:r>
          </w:p>
        </w:tc>
        <w:tc>
          <w:tcPr>
            <w:tcW w:w="3640" w:type="dxa"/>
            <w:vAlign w:val="center"/>
          </w:tcPr>
          <w:p w14:paraId="64D91121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04BAAFAC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3513DF6E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>Manifesta un livello di autostima adeguato</w:t>
            </w:r>
          </w:p>
        </w:tc>
        <w:tc>
          <w:tcPr>
            <w:tcW w:w="3640" w:type="dxa"/>
            <w:vAlign w:val="center"/>
          </w:tcPr>
          <w:p w14:paraId="566F3E6D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18EE272D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08F20552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Ha consapevolezza delle proprie difficoltà</w:t>
            </w:r>
          </w:p>
        </w:tc>
        <w:tc>
          <w:tcPr>
            <w:tcW w:w="3640" w:type="dxa"/>
            <w:vAlign w:val="center"/>
          </w:tcPr>
          <w:p w14:paraId="47C2D83B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536BF44A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0361B7BA" w14:textId="77777777" w:rsidR="00BD7698" w:rsidRPr="008D055F" w:rsidRDefault="00BD7698" w:rsidP="00E10FE7">
            <w:pPr>
              <w:spacing w:line="240" w:lineRule="exact"/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Accetta di utilizzare misure compensative e dispensative </w:t>
            </w:r>
          </w:p>
        </w:tc>
        <w:tc>
          <w:tcPr>
            <w:tcW w:w="3640" w:type="dxa"/>
            <w:vAlign w:val="center"/>
          </w:tcPr>
          <w:p w14:paraId="56D20DE5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  <w:tr w:rsidR="00BD7698" w:rsidRPr="008D055F" w14:paraId="0785000C" w14:textId="77777777" w:rsidTr="00E10FE7">
        <w:trPr>
          <w:trHeight w:val="394"/>
        </w:trPr>
        <w:tc>
          <w:tcPr>
            <w:tcW w:w="6845" w:type="dxa"/>
            <w:vAlign w:val="center"/>
          </w:tcPr>
          <w:p w14:paraId="6F879C83" w14:textId="77777777" w:rsidR="00BD7698" w:rsidRPr="008D055F" w:rsidRDefault="00BD7698" w:rsidP="00E10FE7">
            <w:pPr>
              <w:ind w:right="-108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Ha condiviso con la classe informazioni</w:t>
            </w:r>
          </w:p>
          <w:p w14:paraId="408C416E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right="-108" w:hanging="5245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riguardanti il proprio funzionamento</w:t>
            </w:r>
          </w:p>
        </w:tc>
        <w:tc>
          <w:tcPr>
            <w:tcW w:w="3640" w:type="dxa"/>
            <w:vAlign w:val="center"/>
          </w:tcPr>
          <w:p w14:paraId="5FB6EBE8" w14:textId="77777777" w:rsidR="00BD7698" w:rsidRPr="008D055F" w:rsidRDefault="00BD7698" w:rsidP="00E10FE7">
            <w:pPr>
              <w:widowControl w:val="0"/>
              <w:autoSpaceDE w:val="0"/>
              <w:autoSpaceDN w:val="0"/>
              <w:adjustRightInd w:val="0"/>
              <w:ind w:left="5245" w:hanging="5245"/>
              <w:rPr>
                <w:rFonts w:ascii="Verdana" w:eastAsia="Calibri" w:hAnsi="Verdana" w:cs="Calibri"/>
                <w:sz w:val="20"/>
                <w:szCs w:val="20"/>
                <w:lang w:eastAsia="en-US"/>
              </w:rPr>
            </w:pP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sempre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 xml:space="preserve">a volte </w: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instrText xml:space="preserve"> FORMCHECKBOX </w:instrText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separate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fldChar w:fldCharType="end"/>
            </w:r>
            <w:r w:rsidRPr="008D055F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  <w:r w:rsidRPr="008D055F">
              <w:rPr>
                <w:rFonts w:ascii="Verdana" w:eastAsia="Calibri" w:hAnsi="Verdana" w:cs="Calibri"/>
                <w:sz w:val="20"/>
                <w:szCs w:val="20"/>
                <w:lang w:eastAsia="en-US"/>
              </w:rPr>
              <w:t>mai</w:t>
            </w:r>
          </w:p>
        </w:tc>
      </w:tr>
    </w:tbl>
    <w:p w14:paraId="6F9F3E56" w14:textId="77777777" w:rsidR="004157B7" w:rsidRPr="00BD7698" w:rsidRDefault="004157B7">
      <w:pPr>
        <w:autoSpaceDE w:val="0"/>
        <w:rPr>
          <w:rFonts w:ascii="Cambria" w:hAnsi="Cambria" w:cs="Cambria"/>
          <w:b/>
          <w:bCs/>
          <w:sz w:val="18"/>
        </w:rPr>
      </w:pPr>
    </w:p>
    <w:p w14:paraId="6EF507E6" w14:textId="77777777" w:rsidR="00304463" w:rsidRPr="00BD7698" w:rsidRDefault="00304463">
      <w:pPr>
        <w:autoSpaceDE w:val="0"/>
        <w:rPr>
          <w:rFonts w:ascii="Cambria" w:hAnsi="Cambria" w:cs="Cambria"/>
          <w:b/>
          <w:bCs/>
          <w:sz w:val="18"/>
        </w:rPr>
      </w:pPr>
    </w:p>
    <w:p w14:paraId="4FC19DB4" w14:textId="77777777" w:rsidR="004157B7" w:rsidRPr="00BD7698" w:rsidRDefault="004157B7">
      <w:pPr>
        <w:autoSpaceDE w:val="0"/>
        <w:rPr>
          <w:rFonts w:ascii="Cambria" w:hAnsi="Cambria" w:cs="Cambria"/>
          <w:b/>
          <w:bCs/>
          <w:sz w:val="18"/>
        </w:rPr>
      </w:pPr>
    </w:p>
    <w:p w14:paraId="359CDAC4" w14:textId="19359F09" w:rsidR="00BD7698" w:rsidRPr="00A135F6" w:rsidRDefault="00BD7698" w:rsidP="00BD7698">
      <w:pPr>
        <w:autoSpaceDE w:val="0"/>
        <w:jc w:val="both"/>
        <w:rPr>
          <w:rFonts w:ascii="Verdana" w:hAnsi="Verdana" w:cs="Cambria"/>
          <w:b/>
          <w:bCs/>
          <w:sz w:val="20"/>
          <w:szCs w:val="20"/>
        </w:rPr>
      </w:pPr>
      <w:r w:rsidRPr="00A135F6">
        <w:rPr>
          <w:rFonts w:ascii="Verdana" w:hAnsi="Verdana" w:cs="Cambria"/>
          <w:b/>
          <w:bCs/>
          <w:sz w:val="20"/>
          <w:szCs w:val="20"/>
        </w:rPr>
        <w:t xml:space="preserve">3. </w:t>
      </w:r>
      <w:r w:rsidR="00305172" w:rsidRPr="00A135F6">
        <w:rPr>
          <w:rFonts w:ascii="Verdana" w:hAnsi="Verdana" w:cs="Cambria"/>
          <w:b/>
          <w:bCs/>
          <w:sz w:val="20"/>
          <w:szCs w:val="20"/>
        </w:rPr>
        <w:t xml:space="preserve">DESCRIZIONE DELLE ABILITÀ E DEI COMPORTAMENTI OSSERVABILI A SCUOLA </w:t>
      </w:r>
    </w:p>
    <w:p w14:paraId="11037A85" w14:textId="77777777" w:rsidR="00305172" w:rsidRPr="00A135F6" w:rsidRDefault="00305172">
      <w:pPr>
        <w:autoSpaceDE w:val="0"/>
        <w:jc w:val="both"/>
        <w:rPr>
          <w:rFonts w:ascii="Verdana" w:hAnsi="Verdana" w:cs="Cambria"/>
          <w:b/>
          <w:bCs/>
          <w:sz w:val="20"/>
          <w:szCs w:val="20"/>
        </w:rPr>
      </w:pPr>
    </w:p>
    <w:p w14:paraId="25C0AB0F" w14:textId="77777777" w:rsidR="00305172" w:rsidRPr="00A135F6" w:rsidRDefault="00305172">
      <w:pPr>
        <w:autoSpaceDE w:val="0"/>
        <w:ind w:left="927"/>
        <w:jc w:val="both"/>
        <w:rPr>
          <w:rFonts w:ascii="Verdana" w:hAnsi="Verdana" w:cs="Cambria"/>
          <w:b/>
          <w:bCs/>
          <w:sz w:val="20"/>
          <w:szCs w:val="20"/>
        </w:rPr>
      </w:pPr>
    </w:p>
    <w:tbl>
      <w:tblPr>
        <w:tblW w:w="10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8"/>
        <w:gridCol w:w="1134"/>
        <w:gridCol w:w="1134"/>
        <w:gridCol w:w="1134"/>
      </w:tblGrid>
      <w:tr w:rsidR="007E3D44" w:rsidRPr="00A135F6" w14:paraId="2C2E6F72" w14:textId="77777777" w:rsidTr="00065443">
        <w:trPr>
          <w:trHeight w:val="968"/>
        </w:trPr>
        <w:tc>
          <w:tcPr>
            <w:tcW w:w="74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45517C" w14:textId="77777777" w:rsidR="007E3D44" w:rsidRDefault="007E3D44">
            <w:pPr>
              <w:snapToGrid w:val="0"/>
              <w:spacing w:before="60"/>
              <w:jc w:val="center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6B6F3524" w14:textId="741A1284" w:rsidR="007E3D44" w:rsidRPr="00A135F6" w:rsidRDefault="007E3D44">
            <w:pPr>
              <w:snapToGrid w:val="0"/>
              <w:spacing w:before="60"/>
              <w:jc w:val="center"/>
              <w:rPr>
                <w:rFonts w:ascii="Verdana" w:hAnsi="Verdana" w:cs="Cambria"/>
                <w:b/>
                <w:bCs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GRIGLIA OSSERVATIVA</w:t>
            </w:r>
          </w:p>
          <w:p w14:paraId="245685FD" w14:textId="77777777" w:rsidR="007E3D44" w:rsidRPr="00A135F6" w:rsidRDefault="007E3D44">
            <w:pPr>
              <w:jc w:val="center"/>
              <w:rPr>
                <w:rFonts w:ascii="Verdana" w:hAnsi="Verdana" w:cs="Cambria"/>
                <w:b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per  ALLIEVI CON BES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0192" w14:textId="77777777" w:rsidR="007E3D44" w:rsidRPr="00A135F6" w:rsidRDefault="007E3D44" w:rsidP="00D17454">
            <w:pPr>
              <w:snapToGrid w:val="0"/>
              <w:spacing w:before="60"/>
              <w:rPr>
                <w:rFonts w:ascii="Verdana" w:hAnsi="Verdana" w:cs="Cambria"/>
                <w:b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sz w:val="20"/>
                <w:szCs w:val="20"/>
              </w:rPr>
              <w:t xml:space="preserve">          Osservazione</w:t>
            </w:r>
          </w:p>
          <w:p w14:paraId="1DA3B39E" w14:textId="19F8D762" w:rsidR="007E3D44" w:rsidRPr="00A135F6" w:rsidRDefault="007E3D44" w:rsidP="00175E9B">
            <w:pPr>
              <w:snapToGrid w:val="0"/>
              <w:spacing w:before="60"/>
              <w:jc w:val="center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sz w:val="20"/>
                <w:szCs w:val="20"/>
              </w:rPr>
              <w:t>INSEGNANTI</w:t>
            </w:r>
          </w:p>
        </w:tc>
      </w:tr>
      <w:tr w:rsidR="00175E9B" w:rsidRPr="00A135F6" w14:paraId="7C58703D" w14:textId="77777777" w:rsidTr="00175E9B">
        <w:trPr>
          <w:trHeight w:val="326"/>
        </w:trPr>
        <w:tc>
          <w:tcPr>
            <w:tcW w:w="743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54A73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C6B0" w14:textId="33A7F3EE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  <w:r>
              <w:rPr>
                <w:rFonts w:ascii="Verdana" w:hAnsi="Verdana" w:cs="Cambria"/>
                <w:sz w:val="20"/>
                <w:szCs w:val="20"/>
              </w:rPr>
              <w:t>SI’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2E85" w14:textId="2DF7E429" w:rsidR="00175E9B" w:rsidRPr="00A135F6" w:rsidRDefault="00175E9B" w:rsidP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>
              <w:rPr>
                <w:rFonts w:ascii="Verdana" w:hAnsi="Verdana" w:cs="Cambria"/>
                <w:sz w:val="20"/>
                <w:szCs w:val="20"/>
              </w:rPr>
              <w:t xml:space="preserve">      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18BF" w14:textId="77777777" w:rsidR="00175E9B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  <w:p w14:paraId="7F0CB664" w14:textId="229A4D3A" w:rsidR="00175E9B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  <w:r>
              <w:rPr>
                <w:rFonts w:ascii="Verdana" w:hAnsi="Verdana" w:cs="Cambria"/>
                <w:sz w:val="20"/>
                <w:szCs w:val="20"/>
              </w:rPr>
              <w:t>IN PARTE</w:t>
            </w:r>
          </w:p>
          <w:p w14:paraId="629EACCF" w14:textId="30EF314E" w:rsidR="00175E9B" w:rsidRPr="00A135F6" w:rsidRDefault="00175E9B" w:rsidP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5EF7E774" w14:textId="77777777" w:rsidTr="00175E9B">
        <w:trPr>
          <w:trHeight w:val="32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620FD" w14:textId="51A1531C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difficoltà di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scrittura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A711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E6C1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42B5" w14:textId="1CE841C3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3B24000C" w14:textId="77777777" w:rsidTr="00175E9B">
        <w:trPr>
          <w:trHeight w:val="32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BBB25" w14:textId="44FA0A95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difficoltà di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lettura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3661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336D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D71A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3750FCB9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734D7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difficoltà di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espressione orale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0641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BD3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04EE" w14:textId="2F09B9F0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32CBB912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C0C04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difficoltà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logico/matematiche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1865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C64A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C1E1" w14:textId="1EB316E5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164320E2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7A355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difficoltà nel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rispetto delle regole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814C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2A09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1CBC6" w14:textId="66BC9BE5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11CC6A53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12930" w14:textId="77777777" w:rsidR="00175E9B" w:rsidRPr="00A135F6" w:rsidRDefault="00175E9B">
            <w:pPr>
              <w:snapToGrid w:val="0"/>
              <w:jc w:val="both"/>
              <w:rPr>
                <w:rFonts w:ascii="Verdana" w:hAnsi="Verdana" w:cs="Cambria"/>
                <w:sz w:val="20"/>
                <w:szCs w:val="20"/>
              </w:rPr>
            </w:pPr>
            <w:r w:rsidRPr="00313DC5">
              <w:rPr>
                <w:rFonts w:ascii="Verdana" w:hAnsi="Verdana" w:cs="Cambria"/>
                <w:sz w:val="18"/>
                <w:szCs w:val="18"/>
              </w:rPr>
              <w:t xml:space="preserve">Manifesta difficoltà nel </w:t>
            </w:r>
            <w:r w:rsidRPr="00313DC5">
              <w:rPr>
                <w:rFonts w:ascii="Verdana" w:hAnsi="Verdana" w:cs="Cambria"/>
                <w:b/>
                <w:bCs/>
                <w:sz w:val="18"/>
                <w:szCs w:val="18"/>
              </w:rPr>
              <w:t xml:space="preserve">mantenere l’attenzione </w:t>
            </w:r>
            <w:r w:rsidRPr="00313DC5">
              <w:rPr>
                <w:rFonts w:ascii="Verdana" w:hAnsi="Verdana" w:cs="Cambria"/>
                <w:sz w:val="18"/>
                <w:szCs w:val="18"/>
              </w:rPr>
              <w:t xml:space="preserve">durante le </w:t>
            </w:r>
            <w:r w:rsidRPr="00313DC5">
              <w:rPr>
                <w:rFonts w:ascii="Verdana" w:hAnsi="Verdana" w:cs="Cambria"/>
                <w:b/>
                <w:bCs/>
                <w:sz w:val="18"/>
                <w:szCs w:val="18"/>
              </w:rPr>
              <w:t>spiegazioni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F18F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E126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DAEC" w14:textId="43536AE0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6ACA457F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7BCC7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Non svolge regolarmente i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compiti a casa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571E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E786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1B33" w14:textId="21B55D8B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4AC22917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90E66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Non esegue le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consegne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che gli vengono proposte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in classe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F180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71D4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433B" w14:textId="4F2D0502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20B14DC8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F3E76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difficoltà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nella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comprensione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delle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consegne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>proposte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5A8C7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98A3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E5F1" w14:textId="63CE6AD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25EA4E84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1B59E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Fa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domande non pertinenti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>all’insegnante/educatore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092B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A55D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3E92" w14:textId="2F0C0B02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74244CE5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2F1E0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Disturba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lo svolgimento delle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lezioni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>(distrae i compagni, ecc.)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0012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79E0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E2A3" w14:textId="44E8AC2C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3612AA33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6EA8C" w14:textId="6DAF324C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>
              <w:rPr>
                <w:rFonts w:ascii="Verdana" w:hAnsi="Verdana" w:cs="Cambria"/>
                <w:sz w:val="20"/>
                <w:szCs w:val="20"/>
              </w:rPr>
              <w:t>Fatica a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 presta</w:t>
            </w:r>
            <w:r>
              <w:rPr>
                <w:rFonts w:ascii="Verdana" w:hAnsi="Verdana" w:cs="Cambria"/>
                <w:sz w:val="20"/>
                <w:szCs w:val="20"/>
              </w:rPr>
              <w:t>re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 attenzione ai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richiami dell’insegnante/educatore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1A63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191C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D25B" w14:textId="7B280B72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5854D06E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848C3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difficoltà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a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stare fermo nel proprio banco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867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74A2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1957" w14:textId="4C210F93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2EB5D98D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425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Si fa distrarre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>dai compagni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7B1C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ACA0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E6C4" w14:textId="7222D99E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6079ECAE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C2E1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Manifesta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timidezza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8E3B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4D1E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DE3F" w14:textId="5E4CF645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6BD55448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9A83A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Viene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escluso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dai compagni dalle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0D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0AAE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8AD2" w14:textId="4520A8D9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7D970203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F3E9F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Viene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escluso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dai compagni dalle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attività di gioco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F090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A9B1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4C54" w14:textId="2652F991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77A55565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52294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Tende ad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autoescludersi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dalle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attività 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D110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1B31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5A6A" w14:textId="0B4A1ACD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4327101D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9E913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lastRenderedPageBreak/>
              <w:t xml:space="preserve">Tende ad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autoescludersi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dalle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attività di gioco/ricreative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3848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05F6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3F2B" w14:textId="14C4B10F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5DC471C8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20AEA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Non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porta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 xml:space="preserve">a scuola i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materiali </w:t>
            </w:r>
            <w:r w:rsidRPr="00A135F6">
              <w:rPr>
                <w:rFonts w:ascii="Verdana" w:hAnsi="Verdana" w:cs="Cambria"/>
                <w:sz w:val="20"/>
                <w:szCs w:val="20"/>
              </w:rPr>
              <w:t>necessari alle attività 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78E1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4659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99FCD" w14:textId="78A1F0EC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7226DD1A" w14:textId="77777777" w:rsidTr="00175E9B">
        <w:trPr>
          <w:trHeight w:val="311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DFEAA" w14:textId="77777777" w:rsidR="00175E9B" w:rsidRPr="00A135F6" w:rsidRDefault="00175E9B">
            <w:pPr>
              <w:snapToGrid w:val="0"/>
              <w:jc w:val="both"/>
              <w:rPr>
                <w:rFonts w:ascii="Verdana" w:hAnsi="Verdana" w:cs="Cambria"/>
                <w:sz w:val="20"/>
                <w:szCs w:val="20"/>
              </w:rPr>
            </w:pPr>
            <w:r w:rsidRPr="00313DC5">
              <w:rPr>
                <w:rFonts w:ascii="Verdana" w:hAnsi="Verdana" w:cs="Cambria"/>
                <w:sz w:val="18"/>
                <w:szCs w:val="18"/>
              </w:rPr>
              <w:t xml:space="preserve">Ha </w:t>
            </w:r>
            <w:r w:rsidRPr="00313DC5">
              <w:rPr>
                <w:rFonts w:ascii="Verdana" w:hAnsi="Verdana" w:cs="Cambria"/>
                <w:b/>
                <w:bCs/>
                <w:sz w:val="18"/>
                <w:szCs w:val="18"/>
              </w:rPr>
              <w:t xml:space="preserve">scarsa cura </w:t>
            </w:r>
            <w:r w:rsidRPr="00313DC5">
              <w:rPr>
                <w:rFonts w:ascii="Verdana" w:hAnsi="Verdana" w:cs="Cambria"/>
                <w:sz w:val="18"/>
                <w:szCs w:val="18"/>
              </w:rPr>
              <w:t xml:space="preserve">dei </w:t>
            </w:r>
            <w:r w:rsidRPr="00313DC5">
              <w:rPr>
                <w:rFonts w:ascii="Verdana" w:hAnsi="Verdana" w:cs="Cambria"/>
                <w:b/>
                <w:bCs/>
                <w:sz w:val="18"/>
                <w:szCs w:val="18"/>
              </w:rPr>
              <w:t xml:space="preserve">materiali </w:t>
            </w:r>
            <w:r w:rsidRPr="00313DC5">
              <w:rPr>
                <w:rFonts w:ascii="Verdana" w:hAnsi="Verdana" w:cs="Cambria"/>
                <w:sz w:val="18"/>
                <w:szCs w:val="18"/>
              </w:rPr>
              <w:t>per le attività scolastiche (propri e della scuola)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C1D6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A2F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A702" w14:textId="187FC9C8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175E9B" w:rsidRPr="00A135F6" w14:paraId="6713DAA8" w14:textId="77777777" w:rsidTr="00175E9B">
        <w:trPr>
          <w:trHeight w:val="326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D256E" w14:textId="77777777" w:rsidR="00175E9B" w:rsidRPr="00A135F6" w:rsidRDefault="00175E9B">
            <w:pPr>
              <w:snapToGrid w:val="0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hAnsi="Verdana" w:cs="Cambria"/>
                <w:sz w:val="20"/>
                <w:szCs w:val="20"/>
              </w:rPr>
              <w:t xml:space="preserve">Dimostra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scarsa fiducia nelle proprie capacità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E5EB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3C97" w14:textId="77777777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D7E3" w14:textId="127CD2E2" w:rsidR="00175E9B" w:rsidRPr="00A135F6" w:rsidRDefault="00175E9B">
            <w:pPr>
              <w:snapToGrid w:val="0"/>
              <w:ind w:left="2624" w:hanging="2624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</w:tbl>
    <w:p w14:paraId="556A4F61" w14:textId="77777777" w:rsidR="00A135F6" w:rsidRPr="00A135F6" w:rsidRDefault="00A135F6" w:rsidP="00BD7698">
      <w:pPr>
        <w:autoSpaceDE w:val="0"/>
        <w:jc w:val="both"/>
        <w:rPr>
          <w:rFonts w:ascii="Verdana" w:hAnsi="Verdana" w:cs="Cambria"/>
          <w:b/>
          <w:bCs/>
          <w:sz w:val="20"/>
          <w:szCs w:val="20"/>
        </w:rPr>
      </w:pPr>
    </w:p>
    <w:p w14:paraId="4C80471F" w14:textId="77777777" w:rsidR="00BD7698" w:rsidRPr="00A135F6" w:rsidRDefault="00BD7698" w:rsidP="00BD7698">
      <w:pPr>
        <w:autoSpaceDE w:val="0"/>
        <w:jc w:val="both"/>
        <w:rPr>
          <w:rFonts w:ascii="Verdana" w:hAnsi="Verdana" w:cs="Cambria"/>
          <w:b/>
          <w:bCs/>
          <w:sz w:val="20"/>
          <w:szCs w:val="20"/>
        </w:rPr>
      </w:pPr>
      <w:r w:rsidRPr="00A135F6">
        <w:rPr>
          <w:rFonts w:ascii="Verdana" w:hAnsi="Verdana" w:cs="Cambria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70354DEB" w14:textId="77777777" w:rsidR="00BD7698" w:rsidRPr="00A135F6" w:rsidRDefault="00BD7698" w:rsidP="00BD7698">
      <w:pPr>
        <w:autoSpaceDE w:val="0"/>
        <w:ind w:left="360"/>
        <w:rPr>
          <w:rFonts w:ascii="Verdana" w:hAnsi="Verdana" w:cs="Cambria"/>
          <w:b/>
          <w:bCs/>
          <w:sz w:val="20"/>
          <w:szCs w:val="20"/>
        </w:rPr>
      </w:pPr>
      <w:r w:rsidRPr="00A135F6">
        <w:rPr>
          <w:rFonts w:ascii="Verdana" w:hAnsi="Verdana" w:cs="Cambria"/>
          <w:b/>
          <w:bCs/>
          <w:sz w:val="20"/>
          <w:szCs w:val="20"/>
        </w:rPr>
        <w:t>3.  STRATEGIE METODOLOGICHE E DIDATTICHE UTILIZZABILI</w:t>
      </w:r>
    </w:p>
    <w:p w14:paraId="47FB3285" w14:textId="77777777" w:rsidR="00BD7698" w:rsidRPr="00A135F6" w:rsidRDefault="00BD7698" w:rsidP="00BD7698">
      <w:pPr>
        <w:autoSpaceDE w:val="0"/>
        <w:rPr>
          <w:rFonts w:ascii="Verdana" w:hAnsi="Verdana" w:cs="Cambria"/>
          <w:b/>
          <w:b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  <w:gridCol w:w="723"/>
      </w:tblGrid>
      <w:tr w:rsidR="00BD7698" w:rsidRPr="00A135F6" w14:paraId="2D3795A3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BCB1E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Incoraggiare l’apprendimento collaborativo  favorendo le attività in piccoli gruppi</w:t>
            </w:r>
          </w:p>
          <w:p w14:paraId="0ACE05CA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D852" w14:textId="77777777" w:rsidR="00BD7698" w:rsidRPr="00A135F6" w:rsidRDefault="00BD7698" w:rsidP="00E10FE7">
            <w:pPr>
              <w:autoSpaceDE w:val="0"/>
              <w:snapToGrid w:val="0"/>
              <w:ind w:left="36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73B2FD85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F6080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Predisporre azioni di  tutoraggio</w:t>
            </w:r>
          </w:p>
          <w:p w14:paraId="48744B82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408" w14:textId="77777777" w:rsidR="00BD7698" w:rsidRPr="00A135F6" w:rsidRDefault="00BD7698" w:rsidP="00E10FE7">
            <w:pPr>
              <w:autoSpaceDE w:val="0"/>
              <w:snapToGrid w:val="0"/>
              <w:ind w:left="36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74DFDE7B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4D69F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Sostenere e promuovere un approccio strategico nello studio utilizzando mediatori didattici facilitanti l’apprendimento (immagini, mappe…)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5C9E" w14:textId="77777777" w:rsidR="00BD7698" w:rsidRPr="00A135F6" w:rsidRDefault="00BD7698" w:rsidP="00E10FE7">
            <w:pPr>
              <w:autoSpaceDE w:val="0"/>
              <w:snapToGrid w:val="0"/>
              <w:ind w:left="36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5A4BBB7F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C0D3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Promuovere integrazioni e collegamenti tra le conoscenze e le discipline.</w:t>
            </w:r>
          </w:p>
          <w:p w14:paraId="4B6700A8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FD21" w14:textId="77777777" w:rsidR="00BD7698" w:rsidRPr="00A135F6" w:rsidRDefault="00BD7698" w:rsidP="00E10FE7">
            <w:pPr>
              <w:autoSpaceDE w:val="0"/>
              <w:snapToGrid w:val="0"/>
              <w:ind w:left="36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5F3145C9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CF2E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Offrire anticipatamente schemi grafici relativi all’argomento di studio, per orientare l’alunno nella scelta e comprensione delle informazioni essenziali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DB9A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2C7EBEB3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F1B9F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Privilegiare l’apprendimento esperienziale e laboratoriale “per favorire l’operatività e allo stesso tempo il dialogo, la riflessione su quello che si fa”.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FF1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7CC90182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B127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Sollecitare le conoscenze precedenti per introdurre nuovi argomenti e creare aspettative.</w:t>
            </w:r>
          </w:p>
          <w:p w14:paraId="15669B58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28EE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3C4643A6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CA44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Sviluppare processi di autovalutazione e autocontrollo delle proprie strategie di apprendimento.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7E39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470A6443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4472" w14:textId="3A650DDD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Altro</w:t>
            </w:r>
            <w:r w:rsidR="00FA1773" w:rsidRPr="000573A4">
              <w:rPr>
                <w:rFonts w:ascii="Verdana" w:hAnsi="Verdana" w:cs="Cambria"/>
                <w:bCs/>
                <w:sz w:val="20"/>
                <w:szCs w:val="20"/>
              </w:rPr>
              <w:t xml:space="preserve"> (specificare)</w:t>
            </w:r>
          </w:p>
          <w:p w14:paraId="73685719" w14:textId="77777777" w:rsidR="00FA1773" w:rsidRPr="000573A4" w:rsidRDefault="00FA1773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  <w:p w14:paraId="7883AD4C" w14:textId="77777777" w:rsidR="00FA1773" w:rsidRPr="000573A4" w:rsidRDefault="00FA1773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  <w:p w14:paraId="7B5163D2" w14:textId="77777777" w:rsidR="00FA1773" w:rsidRPr="000573A4" w:rsidRDefault="00FA1773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  <w:p w14:paraId="6E9E0334" w14:textId="77777777" w:rsidR="003D150B" w:rsidRPr="000573A4" w:rsidRDefault="003D150B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22B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</w:tbl>
    <w:p w14:paraId="0659C295" w14:textId="77777777" w:rsidR="00A135F6" w:rsidRPr="00A135F6" w:rsidRDefault="00A135F6" w:rsidP="00BD7698">
      <w:pPr>
        <w:autoSpaceDE w:val="0"/>
        <w:rPr>
          <w:rFonts w:ascii="Verdana" w:hAnsi="Verdana"/>
          <w:sz w:val="20"/>
          <w:szCs w:val="20"/>
        </w:rPr>
      </w:pPr>
    </w:p>
    <w:p w14:paraId="6689B645" w14:textId="77777777" w:rsidR="00BD7698" w:rsidRPr="00A135F6" w:rsidRDefault="00BD7698" w:rsidP="00BD7698">
      <w:pPr>
        <w:autoSpaceDE w:val="0"/>
        <w:rPr>
          <w:rFonts w:ascii="Verdana" w:hAnsi="Verdana" w:cs="Cambria"/>
          <w:b/>
          <w:bCs/>
          <w:sz w:val="20"/>
          <w:szCs w:val="20"/>
        </w:rPr>
      </w:pPr>
    </w:p>
    <w:p w14:paraId="4C2263BC" w14:textId="77777777" w:rsidR="00BD7698" w:rsidRPr="00A135F6" w:rsidRDefault="00BD7698" w:rsidP="00BD7698">
      <w:pPr>
        <w:autoSpaceDE w:val="0"/>
        <w:ind w:left="284"/>
        <w:rPr>
          <w:rFonts w:ascii="Verdana" w:hAnsi="Verdana" w:cs="Cambria"/>
          <w:b/>
          <w:bCs/>
          <w:sz w:val="20"/>
          <w:szCs w:val="20"/>
        </w:rPr>
      </w:pPr>
      <w:r w:rsidRPr="00A135F6">
        <w:rPr>
          <w:rFonts w:ascii="Verdana" w:hAnsi="Verdana" w:cs="Cambria"/>
          <w:b/>
          <w:bCs/>
          <w:sz w:val="20"/>
          <w:szCs w:val="20"/>
        </w:rPr>
        <w:t>4.  ATTIVITA’ PROGRAMMATE</w:t>
      </w:r>
    </w:p>
    <w:p w14:paraId="5E590800" w14:textId="77777777" w:rsidR="00BD7698" w:rsidRPr="00A135F6" w:rsidRDefault="00BD7698" w:rsidP="00BD7698">
      <w:pPr>
        <w:autoSpaceDE w:val="0"/>
        <w:rPr>
          <w:rFonts w:ascii="Verdana" w:hAnsi="Verdana" w:cs="Cambria"/>
          <w:b/>
          <w:bCs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  <w:gridCol w:w="750"/>
      </w:tblGrid>
      <w:tr w:rsidR="00BD7698" w:rsidRPr="00A135F6" w14:paraId="59BFF2AF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CE8C5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Attività di recupero</w:t>
            </w:r>
          </w:p>
          <w:p w14:paraId="1894C6A3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1E81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4E20070F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BCAF3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Attività di consolidamento e/o di potenziamento</w:t>
            </w:r>
          </w:p>
          <w:p w14:paraId="33CE09C7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E7D8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6E90FFFF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DEC65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Attività di laboratorio</w:t>
            </w:r>
          </w:p>
          <w:p w14:paraId="3DBBB021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BF1F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6707D6E1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478DB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Attività di classi aperte ( per piccoli gruppi)</w:t>
            </w:r>
          </w:p>
          <w:p w14:paraId="4BB9BD84" w14:textId="77777777" w:rsidR="009E2812" w:rsidRPr="000573A4" w:rsidRDefault="009E2812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4FBD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3B2891C8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720C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Attività all’esterno dell’ambiente scolastico (uscite didattiche, raccordo con le Educative territoriali, servizio doposcuola…)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F6F3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745D89FB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D86C4" w14:textId="77777777" w:rsidR="00BD7698" w:rsidRPr="000573A4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Attività di carattere culturale (proposte in ambito curricolare da parte di Enti esterni in collaborazione con la Scuola…)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D043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  <w:tr w:rsidR="00BD7698" w:rsidRPr="00A135F6" w14:paraId="24FD4F28" w14:textId="77777777" w:rsidTr="00E10FE7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C8852" w14:textId="6891861F" w:rsidR="00BD7698" w:rsidRPr="000573A4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0"/>
                <w:szCs w:val="20"/>
              </w:rPr>
            </w:pPr>
            <w:r w:rsidRPr="000573A4">
              <w:rPr>
                <w:rFonts w:ascii="Verdana" w:hAnsi="Verdana" w:cs="Cambria"/>
                <w:bCs/>
                <w:sz w:val="20"/>
                <w:szCs w:val="20"/>
              </w:rPr>
              <w:t>Altro</w:t>
            </w:r>
            <w:r w:rsidR="00FA1773" w:rsidRPr="000573A4">
              <w:rPr>
                <w:rFonts w:ascii="Verdana" w:hAnsi="Verdana" w:cs="Cambria"/>
                <w:bCs/>
                <w:sz w:val="20"/>
                <w:szCs w:val="20"/>
              </w:rPr>
              <w:t xml:space="preserve"> (specificare)</w:t>
            </w:r>
          </w:p>
          <w:p w14:paraId="47E385E1" w14:textId="77777777" w:rsidR="003D150B" w:rsidRPr="000573A4" w:rsidRDefault="003D150B" w:rsidP="00E10FE7">
            <w:pPr>
              <w:autoSpaceDE w:val="0"/>
              <w:snapToGrid w:val="0"/>
              <w:rPr>
                <w:rFonts w:ascii="Verdana" w:hAnsi="Verdana" w:cs="Cambria"/>
                <w:bCs/>
                <w:sz w:val="20"/>
                <w:szCs w:val="20"/>
              </w:rPr>
            </w:pPr>
          </w:p>
          <w:p w14:paraId="0959E599" w14:textId="77777777" w:rsidR="00FA1773" w:rsidRPr="000573A4" w:rsidRDefault="00FA1773" w:rsidP="00E10FE7">
            <w:pPr>
              <w:autoSpaceDE w:val="0"/>
              <w:snapToGrid w:val="0"/>
              <w:rPr>
                <w:rFonts w:ascii="Verdana" w:hAnsi="Verdana" w:cs="Cambria"/>
                <w:bCs/>
                <w:sz w:val="20"/>
                <w:szCs w:val="20"/>
              </w:rPr>
            </w:pPr>
          </w:p>
          <w:p w14:paraId="520AD56E" w14:textId="77777777" w:rsidR="00FA1773" w:rsidRPr="000573A4" w:rsidRDefault="00FA1773" w:rsidP="00E10FE7">
            <w:pPr>
              <w:autoSpaceDE w:val="0"/>
              <w:snapToGrid w:val="0"/>
              <w:rPr>
                <w:rFonts w:ascii="Verdana" w:hAnsi="Verdana" w:cs="Cambria"/>
                <w:bCs/>
                <w:sz w:val="20"/>
                <w:szCs w:val="20"/>
              </w:rPr>
            </w:pPr>
          </w:p>
          <w:p w14:paraId="438354E6" w14:textId="77777777" w:rsidR="00FA1773" w:rsidRPr="000573A4" w:rsidRDefault="00FA1773" w:rsidP="00E10FE7">
            <w:pPr>
              <w:autoSpaceDE w:val="0"/>
              <w:snapToGrid w:val="0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8FE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</w:tr>
    </w:tbl>
    <w:p w14:paraId="24D284EE" w14:textId="77777777" w:rsidR="00BD7698" w:rsidRDefault="00BD7698" w:rsidP="00BD7698">
      <w:pPr>
        <w:autoSpaceDE w:val="0"/>
        <w:rPr>
          <w:rFonts w:ascii="Verdana" w:hAnsi="Verdana"/>
          <w:sz w:val="20"/>
          <w:szCs w:val="20"/>
        </w:rPr>
      </w:pPr>
    </w:p>
    <w:p w14:paraId="296CBF8B" w14:textId="60ADF76B" w:rsidR="00A135F6" w:rsidRDefault="00175E9B" w:rsidP="00175E9B">
      <w:pPr>
        <w:autoSpaceDE w:val="0"/>
        <w:ind w:left="284"/>
        <w:rPr>
          <w:rFonts w:ascii="Verdana" w:hAnsi="Verdana" w:cs="Cambria"/>
          <w:b/>
          <w:bCs/>
          <w:sz w:val="20"/>
          <w:szCs w:val="20"/>
        </w:rPr>
      </w:pPr>
      <w:r w:rsidRPr="00175E9B">
        <w:rPr>
          <w:rFonts w:ascii="Verdana" w:hAnsi="Verdana" w:cs="Cambria"/>
          <w:b/>
          <w:bCs/>
          <w:sz w:val="20"/>
          <w:szCs w:val="20"/>
        </w:rPr>
        <w:t>5. PUNTI DI FORZA</w:t>
      </w:r>
    </w:p>
    <w:p w14:paraId="0FCC62DA" w14:textId="77777777" w:rsidR="00175E9B" w:rsidRDefault="00175E9B" w:rsidP="00175E9B">
      <w:pPr>
        <w:autoSpaceDE w:val="0"/>
        <w:ind w:left="284"/>
        <w:rPr>
          <w:rFonts w:ascii="Verdana" w:hAnsi="Verdana" w:cs="Cambria"/>
          <w:b/>
          <w:bCs/>
          <w:sz w:val="20"/>
          <w:szCs w:val="20"/>
        </w:rPr>
      </w:pPr>
    </w:p>
    <w:tbl>
      <w:tblPr>
        <w:tblStyle w:val="Grigliatabella"/>
        <w:tblW w:w="10915" w:type="dxa"/>
        <w:tblInd w:w="-5" w:type="dxa"/>
        <w:tblLook w:val="04A0" w:firstRow="1" w:lastRow="0" w:firstColumn="1" w:lastColumn="0" w:noHBand="0" w:noVBand="1"/>
      </w:tblPr>
      <w:tblGrid>
        <w:gridCol w:w="10915"/>
      </w:tblGrid>
      <w:tr w:rsidR="00175E9B" w14:paraId="6E47CE11" w14:textId="77777777" w:rsidTr="000573A4">
        <w:tc>
          <w:tcPr>
            <w:tcW w:w="10915" w:type="dxa"/>
          </w:tcPr>
          <w:p w14:paraId="5AE7161A" w14:textId="37D3EEAC" w:rsidR="00175E9B" w:rsidRDefault="00175E9B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  <w:r>
              <w:rPr>
                <w:rFonts w:ascii="Verdana" w:hAnsi="Verdana" w:cs="Cambria"/>
                <w:b/>
                <w:bCs/>
                <w:sz w:val="20"/>
                <w:szCs w:val="20"/>
              </w:rPr>
              <w:t>PUNTI DI FORZA E RISORSE INDIVIDUALI (interessi, amicizie, competenze scolastiche ed extrascolastiche</w:t>
            </w:r>
            <w:r w:rsidR="000573A4">
              <w:rPr>
                <w:rFonts w:ascii="Verdana" w:hAnsi="Verdana" w:cs="Cambria"/>
                <w:b/>
                <w:bCs/>
                <w:sz w:val="20"/>
                <w:szCs w:val="20"/>
              </w:rPr>
              <w:t>, compiti graditi, abilità sociali…)</w:t>
            </w:r>
          </w:p>
        </w:tc>
      </w:tr>
      <w:tr w:rsidR="000573A4" w14:paraId="5B6BE330" w14:textId="77777777" w:rsidTr="000573A4">
        <w:tc>
          <w:tcPr>
            <w:tcW w:w="10915" w:type="dxa"/>
          </w:tcPr>
          <w:p w14:paraId="107CCADC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0CC441A0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51EE0AFB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0012DB57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25115203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76432A3D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01F112E6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06FAB7DA" w14:textId="77777777" w:rsidR="000573A4" w:rsidRDefault="000573A4" w:rsidP="00175E9B">
            <w:pPr>
              <w:autoSpaceDE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</w:tr>
    </w:tbl>
    <w:p w14:paraId="0691A7CA" w14:textId="77777777" w:rsidR="00175E9B" w:rsidRPr="00175E9B" w:rsidRDefault="00175E9B" w:rsidP="00175E9B"/>
    <w:p w14:paraId="3B42584E" w14:textId="69ED2809" w:rsidR="00BD7698" w:rsidRPr="00A135F6" w:rsidRDefault="000573A4" w:rsidP="00FA1773">
      <w:pPr>
        <w:pStyle w:val="Titolo1"/>
        <w:numPr>
          <w:ilvl w:val="0"/>
          <w:numId w:val="0"/>
        </w:numPr>
        <w:tabs>
          <w:tab w:val="left" w:pos="284"/>
        </w:tabs>
        <w:autoSpaceDE/>
        <w:spacing w:before="240" w:after="60"/>
        <w:jc w:val="both"/>
        <w:rPr>
          <w:rFonts w:cs="Arial"/>
          <w:sz w:val="20"/>
          <w:szCs w:val="20"/>
        </w:rPr>
      </w:pPr>
      <w:r>
        <w:rPr>
          <w:rFonts w:cs="Cambria"/>
          <w:b/>
          <w:bCs/>
          <w:i w:val="0"/>
          <w:sz w:val="20"/>
          <w:szCs w:val="20"/>
        </w:rPr>
        <w:lastRenderedPageBreak/>
        <w:t>6</w:t>
      </w:r>
      <w:r w:rsidR="00FA1773">
        <w:rPr>
          <w:rFonts w:cs="Cambria"/>
          <w:b/>
          <w:bCs/>
          <w:i w:val="0"/>
          <w:sz w:val="20"/>
          <w:szCs w:val="20"/>
        </w:rPr>
        <w:t xml:space="preserve">. </w:t>
      </w:r>
      <w:r w:rsidR="00BD7698" w:rsidRPr="00A135F6">
        <w:rPr>
          <w:rFonts w:cs="Cambria"/>
          <w:b/>
          <w:bCs/>
          <w:i w:val="0"/>
          <w:sz w:val="20"/>
          <w:szCs w:val="20"/>
        </w:rPr>
        <w:t xml:space="preserve">QUADRO RIASSUNTIVO DEGLI STRUMENTI COMPENSATIVI E DELLE MISURE DISPENSATIVE </w:t>
      </w:r>
    </w:p>
    <w:p w14:paraId="7B428ADD" w14:textId="77777777" w:rsidR="00BD7698" w:rsidRPr="00A135F6" w:rsidRDefault="00BD7698" w:rsidP="00BD7698">
      <w:pPr>
        <w:widowControl w:val="0"/>
        <w:kinsoku w:val="0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23"/>
        <w:gridCol w:w="665"/>
      </w:tblGrid>
      <w:tr w:rsidR="00BD7698" w:rsidRPr="00A135F6" w14:paraId="0E0C7639" w14:textId="77777777" w:rsidTr="00E10FE7">
        <w:trPr>
          <w:cantSplit/>
          <w:trHeight w:val="503"/>
        </w:trPr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63B05" w14:textId="77777777" w:rsidR="00BD7698" w:rsidRPr="00A135F6" w:rsidRDefault="00BD7698" w:rsidP="00E10FE7">
            <w:pPr>
              <w:autoSpaceDE w:val="0"/>
              <w:snapToGrid w:val="0"/>
              <w:jc w:val="center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2FA2F6AD" w14:textId="77777777" w:rsidR="00BD7698" w:rsidRPr="00A135F6" w:rsidRDefault="00BD7698" w:rsidP="00E10FE7">
            <w:pPr>
              <w:autoSpaceDE w:val="0"/>
              <w:snapToGrid w:val="0"/>
              <w:jc w:val="center"/>
              <w:rPr>
                <w:rFonts w:ascii="Verdana" w:eastAsia="Calibri" w:hAnsi="Verdana" w:cs="Cambria"/>
                <w:b/>
                <w:bCs/>
                <w:color w:val="000000"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MISURE DISPENSATIVE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 xml:space="preserve"> (legge 170/10 e linee guida 12/07/11)</w:t>
            </w:r>
          </w:p>
          <w:p w14:paraId="19DE05BE" w14:textId="77777777" w:rsidR="00BD7698" w:rsidRPr="00A135F6" w:rsidRDefault="00BD7698" w:rsidP="00E10FE7">
            <w:pPr>
              <w:autoSpaceDE w:val="0"/>
              <w:jc w:val="center"/>
              <w:rPr>
                <w:rFonts w:ascii="Verdana" w:hAnsi="Verdana" w:cs="Cambria"/>
                <w:sz w:val="20"/>
                <w:szCs w:val="20"/>
              </w:rPr>
            </w:pPr>
            <w:r w:rsidRPr="00A135F6">
              <w:rPr>
                <w:rFonts w:ascii="Verdana" w:eastAsia="Calibri" w:hAnsi="Verdana" w:cs="Cambria"/>
                <w:b/>
                <w:bCs/>
                <w:color w:val="000000"/>
                <w:sz w:val="20"/>
                <w:szCs w:val="20"/>
              </w:rPr>
              <w:t>E INTERVENTI DI INDIVIDUALIZZAZIONE</w:t>
            </w:r>
          </w:p>
          <w:p w14:paraId="758F1B05" w14:textId="77777777" w:rsidR="00BD7698" w:rsidRPr="00A135F6" w:rsidRDefault="00BD7698" w:rsidP="00E10FE7">
            <w:pPr>
              <w:autoSpaceDE w:val="0"/>
              <w:jc w:val="center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459B3B95" w14:textId="77777777" w:rsidTr="00E10FE7">
        <w:trPr>
          <w:cantSplit/>
          <w:trHeight w:val="601"/>
        </w:trPr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00F4C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Dispensa dalla lettura ad alta voce in classe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79EFD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65059CAE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99DA4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Dispensa dall’uso del corsivo e dello stampato minuscolo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8699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19837ADA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BE37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Dispensa dalla scrittura sotto dettatura di testi e/o appunti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1940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40BED3A2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CC56D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Dispensa dal ricopiare testi o espressioni matematiche dalla lavagna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C455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66683952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D71F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C855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2B67A699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F3D4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Dispensa dall’utilizzo di tempi standard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DB38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76B89D17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F859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Riduzione delle consegne senza modificare gli obiettivi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5416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3258B24B" w14:textId="77777777" w:rsidTr="00E10FE7">
        <w:trPr>
          <w:trHeight w:val="133"/>
        </w:trPr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F780A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D4B4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09BA13CB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CA3DE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Dispensa dalla sovrapposizione di compiti e interrogazioni di più  materie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2D1A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1410F0DD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601F3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1C1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43CAAE1B" w14:textId="77777777" w:rsidTr="00E10FE7">
        <w:trPr>
          <w:trHeight w:val="150"/>
        </w:trPr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50727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Integrazione dei libri di testo con appunti su supporto registrato, digitalizzato o cartaceo stampato  sintesi vocale, mappe, schemi, formulari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5E34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07C69BCD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62B02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C678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3D890981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AF68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Accordo sui tempi e sulle modalità delle interrogazioni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21DD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13D03C61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E7B1F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2542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15092263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92231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Nelle verifiche scritte, utilizzo di domande a risposta multipla e (con possibilità di completamento e/o arricchimento con una  discussione orale);  riduzione al minimo delle domande a risposte aperte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7A2F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2572469D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8E41E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68F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79B3DAC6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BC6A2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0745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308BFA6A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CCFAD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Valutazione dei procedimenti e non dei calcoli nella risoluzione dei problemi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C922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393BD047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27EEA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Valutazione del contenuto e non degli errori ortografici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98A5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474742AC" w14:textId="77777777" w:rsidTr="00E10FE7">
        <w:tc>
          <w:tcPr>
            <w:tcW w:w="10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CFB2A" w14:textId="0A0CC981" w:rsidR="00BD7698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Altro</w:t>
            </w:r>
            <w:r w:rsidR="00FA1773">
              <w:rPr>
                <w:rFonts w:ascii="Verdana" w:hAnsi="Verdana" w:cs="Cambria"/>
                <w:sz w:val="22"/>
                <w:szCs w:val="22"/>
              </w:rPr>
              <w:t xml:space="preserve"> (specificare)</w:t>
            </w:r>
          </w:p>
          <w:p w14:paraId="04A8D9C5" w14:textId="77777777" w:rsidR="00FA1773" w:rsidRDefault="00FA1773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</w:p>
          <w:p w14:paraId="7571AFDD" w14:textId="77777777" w:rsidR="00FA1773" w:rsidRDefault="00FA1773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</w:p>
          <w:p w14:paraId="07B8C65F" w14:textId="77777777" w:rsidR="00FA1773" w:rsidRDefault="00FA1773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</w:p>
          <w:p w14:paraId="46B20192" w14:textId="77777777" w:rsidR="003D150B" w:rsidRPr="00A135F6" w:rsidRDefault="003D150B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0659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</w:tbl>
    <w:p w14:paraId="05462B8D" w14:textId="77777777" w:rsidR="00BD7698" w:rsidRPr="00A135F6" w:rsidRDefault="00BD7698" w:rsidP="00BD7698">
      <w:pPr>
        <w:widowControl w:val="0"/>
        <w:kinsoku w:val="0"/>
        <w:jc w:val="both"/>
        <w:rPr>
          <w:rFonts w:ascii="Verdana" w:hAnsi="Verdana" w:cs="Arial"/>
          <w:sz w:val="20"/>
          <w:szCs w:val="20"/>
        </w:rPr>
      </w:pPr>
    </w:p>
    <w:p w14:paraId="7001780B" w14:textId="77777777" w:rsidR="00BD7698" w:rsidRDefault="00BD7698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4DD14302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7A9F0F53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1C84131F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1AFFF0A1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292FA810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0F5A5068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113D7563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1B623479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59F13501" w14:textId="77777777" w:rsid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p w14:paraId="1EF18448" w14:textId="77777777" w:rsidR="00A135F6" w:rsidRPr="00A135F6" w:rsidRDefault="00A135F6" w:rsidP="00BD7698">
      <w:pPr>
        <w:autoSpaceDE w:val="0"/>
        <w:rPr>
          <w:rFonts w:ascii="Verdana" w:eastAsia="Calibri" w:hAnsi="Verdana" w:cs="Arial"/>
          <w:b/>
          <w:bCs/>
          <w:color w:val="000000"/>
          <w:w w:val="105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15"/>
        <w:gridCol w:w="656"/>
      </w:tblGrid>
      <w:tr w:rsidR="00BD7698" w:rsidRPr="00A135F6" w14:paraId="1D80AE4C" w14:textId="77777777" w:rsidTr="00E10FE7">
        <w:trPr>
          <w:cantSplit/>
          <w:trHeight w:val="561"/>
        </w:trPr>
        <w:tc>
          <w:tcPr>
            <w:tcW w:w="10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72434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  <w:p w14:paraId="26E48914" w14:textId="77777777" w:rsidR="00BD7698" w:rsidRPr="00A135F6" w:rsidRDefault="00BD7698" w:rsidP="00E10FE7">
            <w:pPr>
              <w:autoSpaceDE w:val="0"/>
              <w:snapToGrid w:val="0"/>
              <w:jc w:val="center"/>
              <w:rPr>
                <w:rFonts w:ascii="Verdana" w:hAnsi="Verdana" w:cs="Cambria"/>
                <w:b/>
                <w:bCs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STRUMENTI COMPENSATIVI</w:t>
            </w:r>
          </w:p>
          <w:p w14:paraId="286B81DC" w14:textId="77777777" w:rsidR="00BD7698" w:rsidRPr="00A135F6" w:rsidRDefault="00BD7698" w:rsidP="00E10FE7">
            <w:pPr>
              <w:autoSpaceDE w:val="0"/>
              <w:snapToGrid w:val="0"/>
              <w:jc w:val="center"/>
              <w:rPr>
                <w:rFonts w:ascii="Verdana" w:hAnsi="Verdana" w:cs="Cambria"/>
                <w:b/>
                <w:bCs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(legge 170/10 e linee guida 12/07/11)</w:t>
            </w:r>
          </w:p>
          <w:p w14:paraId="3F61943D" w14:textId="77777777" w:rsidR="00BD7698" w:rsidRPr="00A135F6" w:rsidRDefault="00BD7698" w:rsidP="00E10FE7">
            <w:pPr>
              <w:autoSpaceDE w:val="0"/>
              <w:snapToGrid w:val="0"/>
              <w:jc w:val="center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</w:tr>
      <w:tr w:rsidR="00BD7698" w:rsidRPr="00A135F6" w14:paraId="03DAA06D" w14:textId="77777777" w:rsidTr="00E10FE7">
        <w:trPr>
          <w:cantSplit/>
          <w:trHeight w:val="561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AB4DAF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Utilizzo di computer e tablet (possibilmente con stampante)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015A2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0CBF4E78" w14:textId="77777777" w:rsidTr="00E10FE7">
        <w:trPr>
          <w:trHeight w:val="504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92E65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Utilizzo di programmi di video-scrittura con correttore ortografico (possibilmente vocale)  e con tecnologie di sintesi vocale (anche per le lingue straniere)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D64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25F1ABA5" w14:textId="77777777" w:rsidTr="00E10FE7">
        <w:trPr>
          <w:trHeight w:val="212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1FA5B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Utilizzo di risorse audio (file audio digitali, audiolibri…).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47B4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310D52D5" w14:textId="77777777" w:rsidTr="00E10FE7">
        <w:trPr>
          <w:trHeight w:val="290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2981B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Utilizzo del registratore digitale o di altri strumenti di registrazione per uso personale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225E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09F14D79" w14:textId="77777777" w:rsidTr="00E10FE7">
        <w:trPr>
          <w:trHeight w:val="504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F7152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Utilizzo di ausili  per il calcolo (tavola pitagorica, linee dei numeri…) ed eventualmente della  calcolatrice con foglio di calcolo (possibilmente calcolatrice vocale)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3C9E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0A3E642F" w14:textId="77777777" w:rsidTr="00E10FE7">
        <w:trPr>
          <w:trHeight w:val="504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5C6CB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172F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7BBF5732" w14:textId="77777777" w:rsidTr="00E10FE7">
        <w:trPr>
          <w:trHeight w:val="504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6072A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908E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6808F3D5" w14:textId="77777777" w:rsidTr="00E10FE7">
        <w:trPr>
          <w:trHeight w:val="500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12188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4EB9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543C4608" w14:textId="77777777" w:rsidTr="00E10FE7">
        <w:trPr>
          <w:trHeight w:val="305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3069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 xml:space="preserve">Utilizzo di dizionari digitali (cd rom, risorse </w:t>
            </w:r>
            <w:r w:rsidRPr="00A135F6">
              <w:rPr>
                <w:rFonts w:ascii="Verdana" w:hAnsi="Verdana" w:cs="Cambria"/>
                <w:i/>
                <w:sz w:val="22"/>
                <w:szCs w:val="22"/>
              </w:rPr>
              <w:t>on line</w:t>
            </w:r>
            <w:r w:rsidRPr="00A135F6">
              <w:rPr>
                <w:rFonts w:ascii="Verdana" w:hAnsi="Verdana" w:cs="Cambria"/>
                <w:sz w:val="22"/>
                <w:szCs w:val="22"/>
              </w:rPr>
              <w:t>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F38D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70F3A0A8" w14:textId="77777777" w:rsidTr="00E10FE7">
        <w:trPr>
          <w:trHeight w:val="290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78AA2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Utilizzo di software didattici e compensativi (</w:t>
            </w:r>
            <w:r w:rsidRPr="00A135F6">
              <w:rPr>
                <w:rFonts w:ascii="Verdana" w:hAnsi="Verdana" w:cs="Cambria"/>
                <w:i/>
                <w:sz w:val="22"/>
                <w:szCs w:val="22"/>
              </w:rPr>
              <w:t>free</w:t>
            </w:r>
            <w:r w:rsidRPr="00A135F6">
              <w:rPr>
                <w:rFonts w:ascii="Verdana" w:hAnsi="Verdana" w:cs="Cambria"/>
                <w:sz w:val="22"/>
                <w:szCs w:val="22"/>
              </w:rPr>
              <w:t xml:space="preserve"> e/o commerciali)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27A4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  <w:tr w:rsidR="00BD7698" w:rsidRPr="00A135F6" w14:paraId="68FE43FE" w14:textId="77777777" w:rsidTr="00E10FE7">
        <w:trPr>
          <w:trHeight w:val="290"/>
        </w:trPr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42692" w14:textId="77777777" w:rsidR="00BD7698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  <w:r w:rsidRPr="00A135F6">
              <w:rPr>
                <w:rFonts w:ascii="Verdana" w:hAnsi="Verdana" w:cs="Cambria"/>
                <w:sz w:val="22"/>
                <w:szCs w:val="22"/>
              </w:rPr>
              <w:t>Altro</w:t>
            </w:r>
            <w:r w:rsidR="00FA1773">
              <w:rPr>
                <w:rFonts w:ascii="Verdana" w:hAnsi="Verdana" w:cs="Cambria"/>
                <w:sz w:val="22"/>
                <w:szCs w:val="22"/>
              </w:rPr>
              <w:t xml:space="preserve"> (specificare)</w:t>
            </w:r>
          </w:p>
          <w:p w14:paraId="5A563BF5" w14:textId="77777777" w:rsidR="00FA1773" w:rsidRDefault="00FA1773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</w:p>
          <w:p w14:paraId="75B79D48" w14:textId="77777777" w:rsidR="00FA1773" w:rsidRDefault="00FA1773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</w:p>
          <w:p w14:paraId="4D674451" w14:textId="49E996C5" w:rsidR="00FA1773" w:rsidRPr="00A135F6" w:rsidRDefault="00FA1773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B7DD" w14:textId="77777777" w:rsidR="00BD7698" w:rsidRPr="00A135F6" w:rsidRDefault="00BD7698" w:rsidP="00E10FE7">
            <w:pPr>
              <w:autoSpaceDE w:val="0"/>
              <w:snapToGrid w:val="0"/>
              <w:spacing w:before="60" w:after="60"/>
              <w:jc w:val="both"/>
              <w:rPr>
                <w:rFonts w:ascii="Verdana" w:hAnsi="Verdana" w:cs="Cambria"/>
                <w:sz w:val="20"/>
                <w:szCs w:val="20"/>
              </w:rPr>
            </w:pPr>
          </w:p>
        </w:tc>
      </w:tr>
    </w:tbl>
    <w:p w14:paraId="7CA57664" w14:textId="77777777" w:rsidR="00BD7698" w:rsidRPr="00A135F6" w:rsidRDefault="00BD7698" w:rsidP="00BD7698">
      <w:pPr>
        <w:autoSpaceDE w:val="0"/>
        <w:rPr>
          <w:rFonts w:ascii="Verdana" w:hAnsi="Verdana" w:cs="Cambria"/>
          <w:b/>
          <w:bCs/>
          <w:sz w:val="20"/>
          <w:szCs w:val="20"/>
        </w:rPr>
      </w:pPr>
    </w:p>
    <w:p w14:paraId="72BBDCB3" w14:textId="77777777" w:rsidR="00BD7698" w:rsidRPr="00A135F6" w:rsidRDefault="00BD7698" w:rsidP="00BD7698">
      <w:pPr>
        <w:autoSpaceDE w:val="0"/>
        <w:ind w:left="567"/>
        <w:rPr>
          <w:rFonts w:ascii="Verdana" w:hAnsi="Verdana" w:cs="Cambria"/>
          <w:b/>
          <w:bCs/>
          <w:sz w:val="20"/>
          <w:szCs w:val="20"/>
        </w:rPr>
      </w:pPr>
    </w:p>
    <w:p w14:paraId="2C0EC154" w14:textId="28258934" w:rsidR="00BD7698" w:rsidRPr="00A135F6" w:rsidRDefault="000573A4" w:rsidP="000573A4">
      <w:pPr>
        <w:autoSpaceDE w:val="0"/>
        <w:rPr>
          <w:rFonts w:ascii="Verdana" w:hAnsi="Verdana" w:cs="Cambria"/>
          <w:b/>
          <w:bCs/>
          <w:sz w:val="20"/>
          <w:szCs w:val="20"/>
        </w:rPr>
      </w:pPr>
      <w:r>
        <w:rPr>
          <w:rFonts w:ascii="Verdana" w:hAnsi="Verdana" w:cs="Cambria"/>
          <w:b/>
          <w:bCs/>
          <w:sz w:val="20"/>
          <w:szCs w:val="20"/>
        </w:rPr>
        <w:t>7</w:t>
      </w:r>
      <w:r w:rsidR="00BD7698" w:rsidRPr="00A135F6">
        <w:rPr>
          <w:rFonts w:ascii="Verdana" w:hAnsi="Verdana" w:cs="Cambria"/>
          <w:b/>
          <w:bCs/>
          <w:sz w:val="20"/>
          <w:szCs w:val="20"/>
        </w:rPr>
        <w:t>.  CRITERI E MODALITA’ DI VERIFICA E VALUTAZIONE</w:t>
      </w:r>
    </w:p>
    <w:p w14:paraId="4D1B888F" w14:textId="77777777" w:rsidR="00BD7698" w:rsidRPr="00A135F6" w:rsidRDefault="00BD7698" w:rsidP="00BD7698">
      <w:pPr>
        <w:autoSpaceDE w:val="0"/>
        <w:rPr>
          <w:rFonts w:ascii="Verdana" w:hAnsi="Verdana" w:cs="Cambria"/>
          <w:b/>
          <w:bCs/>
          <w:sz w:val="20"/>
          <w:szCs w:val="20"/>
        </w:rPr>
      </w:pPr>
    </w:p>
    <w:tbl>
      <w:tblPr>
        <w:tblW w:w="1063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364"/>
        <w:gridCol w:w="708"/>
      </w:tblGrid>
      <w:tr w:rsidR="00BD7698" w:rsidRPr="00A135F6" w14:paraId="625C7B60" w14:textId="77777777" w:rsidTr="00065443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2B602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Cs/>
                <w:sz w:val="20"/>
                <w:szCs w:val="20"/>
              </w:rPr>
            </w:pPr>
            <w:r w:rsidRPr="00A135F6">
              <w:rPr>
                <w:rFonts w:ascii="Verdana" w:hAnsi="Verdana" w:cs="Cambria"/>
                <w:b/>
                <w:bCs/>
                <w:sz w:val="20"/>
                <w:szCs w:val="20"/>
              </w:rPr>
              <w:t>Si concordano: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EB495" w14:textId="3B19E02F" w:rsidR="00BD7698" w:rsidRPr="00FA1773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verifiche orali  programmate e non sovrapposte</w:t>
            </w:r>
          </w:p>
          <w:p w14:paraId="641D3F52" w14:textId="77777777" w:rsidR="00A135F6" w:rsidRPr="00FA1773" w:rsidRDefault="00A135F6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0966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3E0CFF98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5EC3E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BC3F" w14:textId="6ABA412A" w:rsidR="00BD7698" w:rsidRPr="00FA1773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uso di mediatori didattici durante le prove scritte  e orali (mappe mentali, mappe cognitive…)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9FCB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59C7B6E1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43B0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F65C4" w14:textId="0662DD26" w:rsidR="00BD7698" w:rsidRPr="00FA1773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valutazioni più attente alle conoscenze e alle competenze di analisi, sintesi e collegamento con eventuali elaborazioni personali, piuttosto che alla correttezza formale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FE33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2E160306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FB319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6AC5D" w14:textId="19CABC12" w:rsidR="00A135F6" w:rsidRPr="00FA1773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programmazione di tempi più lunghi per l’esecuzione di prove scritte</w:t>
            </w:r>
            <w:r w:rsidR="00A135F6" w:rsidRPr="00FA1773">
              <w:rPr>
                <w:rFonts w:ascii="Verdana" w:hAnsi="Verdana" w:cs="Cambria"/>
                <w:bCs/>
                <w:sz w:val="22"/>
                <w:szCs w:val="22"/>
              </w:rPr>
              <w:t xml:space="preserve"> o riduzione </w:t>
            </w:r>
            <w:r w:rsidR="003D150B" w:rsidRPr="00FA1773">
              <w:rPr>
                <w:rFonts w:ascii="Verdana" w:hAnsi="Verdana" w:cs="Cambria"/>
                <w:bCs/>
                <w:sz w:val="22"/>
                <w:szCs w:val="22"/>
              </w:rPr>
              <w:t>del numero delle richieste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1CF1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77B8FFEE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EBCDF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CBBD" w14:textId="77777777" w:rsidR="00BD7698" w:rsidRPr="00FA1773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uso di prove informatizzate</w:t>
            </w:r>
          </w:p>
          <w:p w14:paraId="222079A0" w14:textId="77777777" w:rsidR="003D150B" w:rsidRPr="00FA1773" w:rsidRDefault="003D150B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4F5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4160716F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F4101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9ED3D" w14:textId="77777777" w:rsidR="00BD7698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prevalenza della comunicazione orale (soprattutto per le lingue straniere</w:t>
            </w:r>
          </w:p>
          <w:p w14:paraId="08AD7A70" w14:textId="326C8DA8" w:rsidR="00FA1773" w:rsidRPr="00FA1773" w:rsidRDefault="00FA1773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E193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47C7FD79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BE099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4638" w14:textId="119DBA09" w:rsidR="00BD7698" w:rsidRPr="00FA1773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scomposizione delle prove più complesse (quando non si possono ridurre o nella durata o nel contenuto)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96E8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18CE722C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09BCD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9A05C" w14:textId="77777777" w:rsidR="00BD7698" w:rsidRPr="00FA1773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valutazione dei progressi in itinere</w:t>
            </w:r>
          </w:p>
          <w:p w14:paraId="58C5C224" w14:textId="2162EB04" w:rsidR="003D150B" w:rsidRPr="00FA1773" w:rsidRDefault="003D150B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C189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  <w:tr w:rsidR="00BD7698" w:rsidRPr="00A135F6" w14:paraId="6B0EC8CD" w14:textId="77777777" w:rsidTr="00065443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CDD0" w14:textId="77777777" w:rsidR="00BD7698" w:rsidRPr="00A135F6" w:rsidRDefault="00BD7698" w:rsidP="00E10FE7">
            <w:pPr>
              <w:autoSpaceDE w:val="0"/>
              <w:snapToGrid w:val="0"/>
              <w:rPr>
                <w:rFonts w:ascii="Verdana" w:hAnsi="Verdana" w:cs="Cambria"/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122E" w14:textId="02DB7C0E" w:rsidR="00BD7698" w:rsidRDefault="00A135F6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  <w:r w:rsidRPr="00FA1773">
              <w:rPr>
                <w:rFonts w:ascii="Verdana" w:hAnsi="Verdana" w:cs="Cambria"/>
                <w:bCs/>
                <w:sz w:val="22"/>
                <w:szCs w:val="22"/>
              </w:rPr>
              <w:t>A</w:t>
            </w:r>
            <w:r w:rsidR="00BD7698" w:rsidRPr="00FA1773">
              <w:rPr>
                <w:rFonts w:ascii="Verdana" w:hAnsi="Verdana" w:cs="Cambria"/>
                <w:bCs/>
                <w:sz w:val="22"/>
                <w:szCs w:val="22"/>
              </w:rPr>
              <w:t>ltro</w:t>
            </w:r>
            <w:r w:rsidR="00FA1773">
              <w:rPr>
                <w:rFonts w:ascii="Verdana" w:hAnsi="Verdana" w:cs="Cambria"/>
                <w:bCs/>
                <w:sz w:val="22"/>
                <w:szCs w:val="22"/>
              </w:rPr>
              <w:t xml:space="preserve"> (specificare)</w:t>
            </w:r>
          </w:p>
          <w:p w14:paraId="6E9C7EA1" w14:textId="77777777" w:rsidR="00FA1773" w:rsidRDefault="00FA1773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  <w:p w14:paraId="5F00DDC5" w14:textId="77777777" w:rsidR="00FA1773" w:rsidRPr="00FA1773" w:rsidRDefault="00FA1773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  <w:p w14:paraId="26387AD6" w14:textId="77777777" w:rsidR="00A135F6" w:rsidRPr="00FA1773" w:rsidRDefault="00A135F6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  <w:p w14:paraId="442A7782" w14:textId="77777777" w:rsidR="00A135F6" w:rsidRPr="00FA1773" w:rsidRDefault="00A135F6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92FD" w14:textId="77777777" w:rsidR="00BD7698" w:rsidRPr="00A135F6" w:rsidRDefault="00BD7698" w:rsidP="00E10FE7">
            <w:pPr>
              <w:autoSpaceDE w:val="0"/>
              <w:snapToGrid w:val="0"/>
              <w:jc w:val="both"/>
              <w:rPr>
                <w:rFonts w:ascii="Verdana" w:hAnsi="Verdana" w:cs="Cambria"/>
                <w:bCs/>
                <w:sz w:val="20"/>
                <w:szCs w:val="20"/>
              </w:rPr>
            </w:pPr>
          </w:p>
        </w:tc>
      </w:tr>
    </w:tbl>
    <w:p w14:paraId="474C2FEE" w14:textId="77777777" w:rsidR="00BD7698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50D795CD" w14:textId="77777777" w:rsidR="00BD7698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0B906D9D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lastRenderedPageBreak/>
        <w:t xml:space="preserve">IL PRESENTE PDP </w:t>
      </w:r>
      <w:r>
        <w:rPr>
          <w:rFonts w:ascii="Verdana" w:eastAsia="Calibri" w:hAnsi="Verdana" w:cs="Verdana"/>
          <w:b/>
          <w:color w:val="000000"/>
          <w:sz w:val="20"/>
          <w:szCs w:val="20"/>
        </w:rPr>
        <w:t xml:space="preserve">ALTRI BES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>È STATO CONCORDATO E REDATTO DA:</w:t>
      </w:r>
    </w:p>
    <w:p w14:paraId="3EC9DEFA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617BF1F9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>DOCENTI</w:t>
      </w:r>
    </w:p>
    <w:p w14:paraId="6AFEDB2F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255"/>
        <w:gridCol w:w="5387"/>
      </w:tblGrid>
      <w:tr w:rsidR="00FA1773" w:rsidRPr="00E62993" w14:paraId="7AC0EB62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B9255" w14:textId="77777777" w:rsidR="00FA1773" w:rsidRPr="00E62993" w:rsidRDefault="00FA1773" w:rsidP="00E10FE7">
            <w:pPr>
              <w:snapToGrid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E62993">
              <w:rPr>
                <w:rFonts w:ascii="Verdana" w:eastAsia="Calibri" w:hAnsi="Verdana" w:cs="Arial"/>
                <w:b/>
                <w:sz w:val="20"/>
                <w:szCs w:val="20"/>
              </w:rPr>
              <w:t>COGNOME E NOME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2115" w14:textId="77777777" w:rsidR="00FA1773" w:rsidRPr="00E62993" w:rsidRDefault="00FA1773" w:rsidP="00E10FE7">
            <w:pPr>
              <w:snapToGrid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</w:rPr>
            </w:pPr>
            <w:r w:rsidRPr="00E62993">
              <w:rPr>
                <w:rFonts w:ascii="Verdana" w:eastAsia="Calibri" w:hAnsi="Verdana" w:cs="Arial"/>
                <w:b/>
                <w:sz w:val="20"/>
                <w:szCs w:val="20"/>
              </w:rPr>
              <w:t>FIRMA</w:t>
            </w:r>
          </w:p>
        </w:tc>
      </w:tr>
      <w:tr w:rsidR="00FA1773" w:rsidRPr="00E62993" w14:paraId="7DC3B850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2F6C0" w14:textId="77777777" w:rsidR="00FA1773" w:rsidRPr="00E62993" w:rsidRDefault="00FA1773" w:rsidP="00E10FE7">
            <w:pPr>
              <w:snapToGrid w:val="0"/>
              <w:spacing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3B74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0793A24D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2D9D6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E99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6537DC4B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18B9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54E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584362BC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05EF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EEFE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7D1EE349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FA5AF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BB44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79918379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6194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86F6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6B40F6D2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DBFAD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EF4B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13114964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9C9AE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4080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60B725E4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94178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0024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05491C2F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57A3C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6A8A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38DDB10E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AE7DA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EA84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FA1773" w:rsidRPr="00E62993" w14:paraId="36429CBE" w14:textId="77777777" w:rsidTr="00FA1773"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E3D87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7A74" w14:textId="77777777" w:rsidR="00FA1773" w:rsidRPr="00E62993" w:rsidRDefault="00FA1773" w:rsidP="00E10FE7">
            <w:pPr>
              <w:snapToGrid w:val="0"/>
              <w:spacing w:after="200" w:line="276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</w:tbl>
    <w:p w14:paraId="3483EE61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445CD269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3800D173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>GENITORI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387"/>
      </w:tblGrid>
      <w:tr w:rsidR="00BD7698" w:rsidRPr="00E62993" w14:paraId="0A0DB430" w14:textId="77777777" w:rsidTr="00FA1773">
        <w:trPr>
          <w:trHeight w:val="315"/>
        </w:trPr>
        <w:tc>
          <w:tcPr>
            <w:tcW w:w="5240" w:type="dxa"/>
            <w:vAlign w:val="center"/>
          </w:tcPr>
          <w:p w14:paraId="126FF150" w14:textId="77777777" w:rsidR="00BD7698" w:rsidRPr="00E62993" w:rsidRDefault="00BD7698" w:rsidP="00E10FE7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</w:pPr>
            <w:r w:rsidRPr="00E62993">
              <w:rPr>
                <w:rFonts w:ascii="Verdana" w:eastAsia="Calibri" w:hAnsi="Verdana" w:cs="Arial"/>
                <w:b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5387" w:type="dxa"/>
            <w:vAlign w:val="center"/>
          </w:tcPr>
          <w:p w14:paraId="6B8936F1" w14:textId="77777777" w:rsidR="00BD7698" w:rsidRPr="00E62993" w:rsidRDefault="00BD7698" w:rsidP="00E10FE7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Verdana"/>
                <w:b/>
                <w:color w:val="000000"/>
                <w:sz w:val="20"/>
                <w:szCs w:val="20"/>
              </w:rPr>
            </w:pPr>
            <w:r w:rsidRPr="00E62993">
              <w:rPr>
                <w:rFonts w:ascii="Verdana" w:eastAsia="Calibri" w:hAnsi="Verdana" w:cs="Arial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BD7698" w:rsidRPr="00E62993" w14:paraId="1EA4DDAD" w14:textId="77777777" w:rsidTr="00FA1773">
        <w:tc>
          <w:tcPr>
            <w:tcW w:w="5240" w:type="dxa"/>
          </w:tcPr>
          <w:p w14:paraId="4AC659FF" w14:textId="77777777" w:rsidR="00BD7698" w:rsidRPr="00E62993" w:rsidRDefault="00BD7698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776D32" w14:textId="77777777" w:rsidR="00BD7698" w:rsidRPr="00E62993" w:rsidRDefault="00BD7698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  <w:tr w:rsidR="00BD7698" w:rsidRPr="00E62993" w14:paraId="2898E44F" w14:textId="77777777" w:rsidTr="00FA1773">
        <w:tc>
          <w:tcPr>
            <w:tcW w:w="5240" w:type="dxa"/>
          </w:tcPr>
          <w:p w14:paraId="35D8E667" w14:textId="77777777" w:rsidR="00BD7698" w:rsidRPr="00E62993" w:rsidRDefault="00BD7698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D0BCBDE" w14:textId="77777777" w:rsidR="00BD7698" w:rsidRPr="00E62993" w:rsidRDefault="00BD7698" w:rsidP="00E10FE7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</w:p>
        </w:tc>
      </w:tr>
    </w:tbl>
    <w:p w14:paraId="0C7B6A51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0"/>
          <w:szCs w:val="20"/>
        </w:rPr>
      </w:pPr>
    </w:p>
    <w:p w14:paraId="75AA6111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245AB97F" w14:textId="77777777" w:rsidR="00BD7698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478AFB67" w14:textId="77777777" w:rsidR="00BD7698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  <w:r>
        <w:rPr>
          <w:rFonts w:ascii="Verdana" w:eastAsia="Calibri" w:hAnsi="Verdana" w:cs="Verdana"/>
          <w:b/>
          <w:color w:val="000000"/>
          <w:sz w:val="20"/>
          <w:szCs w:val="20"/>
        </w:rPr>
        <w:t>DATA…/…./….</w:t>
      </w:r>
    </w:p>
    <w:p w14:paraId="39DB7616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334DF166" w14:textId="77777777" w:rsidR="00BD7698" w:rsidRPr="00E62993" w:rsidRDefault="00BD7698" w:rsidP="00BD7698">
      <w:pPr>
        <w:autoSpaceDE w:val="0"/>
        <w:autoSpaceDN w:val="0"/>
        <w:adjustRightInd w:val="0"/>
        <w:jc w:val="center"/>
        <w:rPr>
          <w:rFonts w:ascii="Verdana" w:eastAsia="Calibri" w:hAnsi="Verdana" w:cs="Verdana"/>
          <w:b/>
          <w:color w:val="000000"/>
          <w:sz w:val="20"/>
          <w:szCs w:val="20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  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>
        <w:rPr>
          <w:rFonts w:ascii="Verdana" w:eastAsia="Calibri" w:hAnsi="Verdana" w:cs="Verdana"/>
          <w:b/>
          <w:color w:val="000000"/>
          <w:sz w:val="20"/>
          <w:szCs w:val="20"/>
        </w:rPr>
        <w:t>LA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DIRIGENTE  SCOLASTIC</w:t>
      </w:r>
      <w:r>
        <w:rPr>
          <w:rFonts w:ascii="Verdana" w:eastAsia="Calibri" w:hAnsi="Verdana" w:cs="Verdana"/>
          <w:b/>
          <w:color w:val="000000"/>
          <w:sz w:val="20"/>
          <w:szCs w:val="20"/>
        </w:rPr>
        <w:t>A</w:t>
      </w:r>
    </w:p>
    <w:p w14:paraId="5032B3DD" w14:textId="77777777" w:rsidR="00BD7698" w:rsidRPr="00E62993" w:rsidRDefault="00BD7698" w:rsidP="00BD7698">
      <w:pPr>
        <w:autoSpaceDE w:val="0"/>
        <w:autoSpaceDN w:val="0"/>
        <w:adjustRightInd w:val="0"/>
        <w:jc w:val="right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442B0F02" w14:textId="4B698E1C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18"/>
          <w:szCs w:val="18"/>
        </w:rPr>
      </w:pP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                                                   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ab/>
        <w:t xml:space="preserve">       </w:t>
      </w:r>
      <w:r>
        <w:rPr>
          <w:rFonts w:ascii="Verdana" w:eastAsia="Calibri" w:hAnsi="Verdana" w:cs="Verdana"/>
          <w:b/>
          <w:color w:val="000000"/>
          <w:sz w:val="20"/>
          <w:szCs w:val="20"/>
        </w:rPr>
        <w:t xml:space="preserve">  </w:t>
      </w:r>
      <w:r w:rsidR="00FA1773">
        <w:rPr>
          <w:rFonts w:ascii="Verdana" w:eastAsia="Calibri" w:hAnsi="Verdana" w:cs="Verdana"/>
          <w:b/>
          <w:color w:val="000000"/>
          <w:sz w:val="20"/>
          <w:szCs w:val="20"/>
        </w:rPr>
        <w:t xml:space="preserve">         </w:t>
      </w:r>
      <w:r w:rsidRPr="00E62993">
        <w:rPr>
          <w:rFonts w:ascii="Verdana" w:eastAsia="Calibri" w:hAnsi="Verdana" w:cs="Verdana"/>
          <w:b/>
          <w:color w:val="000000"/>
          <w:sz w:val="20"/>
          <w:szCs w:val="20"/>
        </w:rPr>
        <w:t xml:space="preserve">  (</w:t>
      </w:r>
      <w:r>
        <w:rPr>
          <w:rFonts w:ascii="Verdana" w:eastAsia="Calibri" w:hAnsi="Verdana" w:cs="Verdana"/>
          <w:b/>
          <w:color w:val="000000"/>
          <w:sz w:val="18"/>
          <w:szCs w:val="18"/>
        </w:rPr>
        <w:t>Prof.ssa</w:t>
      </w:r>
      <w:r w:rsidRPr="00E62993">
        <w:rPr>
          <w:rFonts w:ascii="Verdana" w:eastAsia="Calibri" w:hAnsi="Verdana" w:cs="Verdana"/>
          <w:b/>
          <w:color w:val="000000"/>
          <w:sz w:val="18"/>
          <w:szCs w:val="18"/>
        </w:rPr>
        <w:t xml:space="preserve"> </w:t>
      </w:r>
      <w:r>
        <w:rPr>
          <w:rFonts w:ascii="Verdana" w:eastAsia="Calibri" w:hAnsi="Verdana" w:cs="Verdana"/>
          <w:b/>
          <w:color w:val="000000"/>
          <w:sz w:val="18"/>
          <w:szCs w:val="18"/>
        </w:rPr>
        <w:t>Maria Cristelli</w:t>
      </w:r>
      <w:r w:rsidRPr="00E62993">
        <w:rPr>
          <w:rFonts w:ascii="Verdana" w:eastAsia="Calibri" w:hAnsi="Verdana" w:cs="Verdana"/>
          <w:b/>
          <w:color w:val="000000"/>
          <w:sz w:val="18"/>
          <w:szCs w:val="18"/>
        </w:rPr>
        <w:t>)</w:t>
      </w:r>
    </w:p>
    <w:p w14:paraId="42EBA4E1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65212DD1" w14:textId="77777777" w:rsidR="00BD7698" w:rsidRPr="00E62993" w:rsidRDefault="00BD7698" w:rsidP="00BD7698">
      <w:pPr>
        <w:autoSpaceDE w:val="0"/>
        <w:autoSpaceDN w:val="0"/>
        <w:adjustRightInd w:val="0"/>
        <w:rPr>
          <w:rFonts w:ascii="Verdana" w:eastAsia="Calibri" w:hAnsi="Verdana" w:cs="Verdana"/>
          <w:b/>
          <w:color w:val="000000"/>
          <w:sz w:val="20"/>
          <w:szCs w:val="20"/>
        </w:rPr>
      </w:pPr>
    </w:p>
    <w:p w14:paraId="44E7A236" w14:textId="77777777" w:rsidR="00BD7698" w:rsidRDefault="00BD7698" w:rsidP="00BD7698">
      <w:pPr>
        <w:pStyle w:val="Paragrafoelenco"/>
      </w:pPr>
    </w:p>
    <w:sectPr w:rsidR="00BD7698">
      <w:pgSz w:w="11906" w:h="16838"/>
      <w:pgMar w:top="567" w:right="567" w:bottom="284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pStyle w:val="LICEO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6" w15:restartNumberingAfterBreak="0">
    <w:nsid w:val="00000007"/>
    <w:multiLevelType w:val="singleLevel"/>
    <w:tmpl w:val="27DCB12E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2"/>
      </w:rPr>
    </w:lvl>
  </w:abstractNum>
  <w:abstractNum w:abstractNumId="8" w15:restartNumberingAfterBreak="0">
    <w:nsid w:val="46AF6D6A"/>
    <w:multiLevelType w:val="hybridMultilevel"/>
    <w:tmpl w:val="F8EC03C0"/>
    <w:lvl w:ilvl="0" w:tplc="0FC09E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7220978">
    <w:abstractNumId w:val="0"/>
  </w:num>
  <w:num w:numId="2" w16cid:durableId="1213929176">
    <w:abstractNumId w:val="1"/>
  </w:num>
  <w:num w:numId="3" w16cid:durableId="369493959">
    <w:abstractNumId w:val="2"/>
  </w:num>
  <w:num w:numId="4" w16cid:durableId="551038749">
    <w:abstractNumId w:val="3"/>
  </w:num>
  <w:num w:numId="5" w16cid:durableId="365910337">
    <w:abstractNumId w:val="4"/>
  </w:num>
  <w:num w:numId="6" w16cid:durableId="1380057501">
    <w:abstractNumId w:val="5"/>
  </w:num>
  <w:num w:numId="7" w16cid:durableId="189226081">
    <w:abstractNumId w:val="6"/>
  </w:num>
  <w:num w:numId="8" w16cid:durableId="1259560794">
    <w:abstractNumId w:val="7"/>
  </w:num>
  <w:num w:numId="9" w16cid:durableId="562453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6C"/>
    <w:rsid w:val="000573A4"/>
    <w:rsid w:val="00065443"/>
    <w:rsid w:val="00104106"/>
    <w:rsid w:val="00175E9B"/>
    <w:rsid w:val="0028740B"/>
    <w:rsid w:val="00304463"/>
    <w:rsid w:val="00305172"/>
    <w:rsid w:val="00313DC5"/>
    <w:rsid w:val="003D150B"/>
    <w:rsid w:val="003E4513"/>
    <w:rsid w:val="004157B7"/>
    <w:rsid w:val="00590E24"/>
    <w:rsid w:val="006168C8"/>
    <w:rsid w:val="0064526C"/>
    <w:rsid w:val="007E3D44"/>
    <w:rsid w:val="00860CD5"/>
    <w:rsid w:val="009E2812"/>
    <w:rsid w:val="00A135F6"/>
    <w:rsid w:val="00AB1C6D"/>
    <w:rsid w:val="00BD7698"/>
    <w:rsid w:val="00CD71F7"/>
    <w:rsid w:val="00D17454"/>
    <w:rsid w:val="00E24A7E"/>
    <w:rsid w:val="00E71CD0"/>
    <w:rsid w:val="00EA06D9"/>
    <w:rsid w:val="00F668FB"/>
    <w:rsid w:val="00F90622"/>
    <w:rsid w:val="00FA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DF7869"/>
  <w15:chartTrackingRefBased/>
  <w15:docId w15:val="{7DE487E4-4BFE-440D-9FA6-81ED5893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outlineLvl w:val="0"/>
    </w:pPr>
    <w:rPr>
      <w:rFonts w:ascii="Verdana" w:hAnsi="Verdana" w:cs="Verdana"/>
      <w:i/>
      <w:i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rFonts w:ascii="Verdana" w:hAnsi="Verdana" w:cs="Verdana"/>
      <w:b/>
      <w:bCs/>
      <w:sz w:val="1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outlineLvl w:val="2"/>
    </w:pPr>
    <w:rPr>
      <w:rFonts w:ascii="Verdana" w:hAnsi="Verdana" w:cs="Verdana"/>
      <w:sz w:val="18"/>
      <w:szCs w:val="22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autoSpaceDE w:val="0"/>
      <w:outlineLvl w:val="3"/>
    </w:pPr>
    <w:rPr>
      <w:rFonts w:ascii="Verdana" w:hAnsi="Verdana" w:cs="Verdana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  <w:sz w:val="12"/>
    </w:rPr>
  </w:style>
  <w:style w:type="character" w:customStyle="1" w:styleId="Carpredefinitoparagrafo2">
    <w:name w:val="Car. predefinito paragrafo2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Verdana" w:eastAsia="Times New Roman" w:hAnsi="Verdana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Verdana" w:eastAsia="Times New Roman" w:hAnsi="Verdana" w:cs="Times New Roman"/>
      <w:i w:val="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Times New Roman" w:eastAsia="Times New Roman" w:hAnsi="Times New Roman" w:cs="Times New Roman"/>
      <w:i w:val="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  <w:i w:val="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  <w:sz w:val="12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Verdana" w:eastAsia="Times New Roman" w:hAnsi="Verdana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2z0">
    <w:name w:val="WW8Num32z0"/>
    <w:rPr>
      <w:rFonts w:ascii="Wingdings" w:hAnsi="Wingdings" w:cs="Wingdings"/>
      <w:sz w:val="1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Cambria" w:eastAsia="Times New Roman" w:hAnsi="Cambria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40z0">
    <w:name w:val="WW8Num40z0"/>
    <w:rPr>
      <w:rFonts w:ascii="Times New Roman" w:eastAsia="Times New Roman" w:hAnsi="Times New Roman" w:cs="Times New Roman"/>
      <w:i w:val="0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3z0">
    <w:name w:val="WW8Num43z0"/>
    <w:rPr>
      <w:rFonts w:ascii="Wingdings" w:hAnsi="Wingdings" w:cs="Wingdings"/>
      <w:sz w:val="12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  <w:sz w:val="12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  <w:rPr>
      <w:rFonts w:ascii="Wingdings" w:hAnsi="Wingdings" w:cs="Wingdings"/>
      <w:sz w:val="12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7z0">
    <w:name w:val="WW8Num47z0"/>
    <w:rPr>
      <w:rFonts w:ascii="Wingdings" w:hAnsi="Wingdings" w:cs="Wingdings"/>
      <w:sz w:val="12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basedOn w:val="Carpredefinitoparagrafo1"/>
  </w:style>
  <w:style w:type="character" w:customStyle="1" w:styleId="CharacterStyle2">
    <w:name w:val="Character Style 2"/>
    <w:rPr>
      <w:rFonts w:ascii="Arial" w:hAnsi="Arial" w:cs="Arial"/>
      <w:sz w:val="24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">
    <w:name w:val="Carattere Carattere"/>
    <w:rPr>
      <w:lang w:val="x-non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itolo">
    <w:name w:val="Title"/>
    <w:basedOn w:val="Normale"/>
    <w:next w:val="Sottotitolo"/>
    <w:qFormat/>
    <w:pPr>
      <w:autoSpaceDE w:val="0"/>
      <w:jc w:val="center"/>
    </w:pPr>
    <w:rPr>
      <w:rFonts w:ascii="Verdana" w:hAnsi="Verdana" w:cs="Verdana"/>
      <w:b/>
      <w:bCs/>
      <w:sz w:val="28"/>
      <w:szCs w:val="40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paragraph" w:customStyle="1" w:styleId="LICEO">
    <w:name w:val="LICEO"/>
    <w:basedOn w:val="Normale"/>
    <w:pPr>
      <w:numPr>
        <w:numId w:val="6"/>
      </w:numPr>
    </w:pPr>
  </w:style>
  <w:style w:type="paragraph" w:customStyle="1" w:styleId="Default">
    <w:name w:val="Default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character" w:customStyle="1" w:styleId="IntestazioneCarattere">
    <w:name w:val="Intestazione Carattere"/>
    <w:link w:val="Intestazione"/>
    <w:rsid w:val="0064526C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4526C"/>
    <w:pPr>
      <w:tabs>
        <w:tab w:val="center" w:pos="4819"/>
        <w:tab w:val="right" w:pos="9638"/>
      </w:tabs>
      <w:suppressAutoHyphens w:val="0"/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4526C"/>
    <w:rPr>
      <w:sz w:val="24"/>
      <w:szCs w:val="24"/>
    </w:rPr>
  </w:style>
  <w:style w:type="table" w:customStyle="1" w:styleId="Grigliatabella4">
    <w:name w:val="Griglia tabella4"/>
    <w:basedOn w:val="Tabellanormale"/>
    <w:uiPriority w:val="59"/>
    <w:rsid w:val="00E24A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7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PERCORSO DIDATTICO SPECIFICO PER ALUNNI CON DSA</vt:lpstr>
    </vt:vector>
  </TitlesOfParts>
  <Company>NAPOLITANO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PERCORSO DIDATTICO SPECIFICO PER ALUNNI CON DSA</dc:title>
  <dc:subject/>
  <dc:creator>Gaten</dc:creator>
  <cp:keywords/>
  <cp:lastModifiedBy>PcTut Com023</cp:lastModifiedBy>
  <cp:revision>4</cp:revision>
  <cp:lastPrinted>2013-12-02T15:17:00Z</cp:lastPrinted>
  <dcterms:created xsi:type="dcterms:W3CDTF">2025-10-12T09:23:00Z</dcterms:created>
  <dcterms:modified xsi:type="dcterms:W3CDTF">2025-10-13T07:31:00Z</dcterms:modified>
</cp:coreProperties>
</file>